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EE3926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5ED0D1EA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proofErr w:type="gramStart"/>
      <w:r>
        <w:t>Indirizzo:</w:t>
      </w:r>
      <w:r w:rsidR="00EE3926">
        <w:t>SCIENZE</w:t>
      </w:r>
      <w:proofErr w:type="spellEnd"/>
      <w:proofErr w:type="gramEnd"/>
      <w:r w:rsidR="00EE3926">
        <w:t xml:space="preserve"> UMANE</w:t>
      </w:r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2BEFD5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CCA554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39BE78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5BBA2F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E65C23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A6C58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CF89E5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AE892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3DE58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80DA3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5AF5EC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F3930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4239BA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A23835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ECEE7C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F911B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10E19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B8B49F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68B9D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386EC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451C30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7EB22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0C8DAF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CE8CBA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E8A4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041576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E543C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4D7DB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EBA14E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BDD8B2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D854B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34FA6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B4DC2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77777777" w:rsidR="003A60BF" w:rsidRDefault="003A60BF">
      <w:pPr>
        <w:spacing w:before="1"/>
        <w:rPr>
          <w:sz w:val="18"/>
        </w:rPr>
      </w:pPr>
    </w:p>
    <w:p w14:paraId="068A209A" w14:textId="77777777" w:rsidR="00EE3926" w:rsidRDefault="00EE3926" w:rsidP="00EE3926">
      <w:pPr>
        <w:rPr>
          <w:b/>
          <w:sz w:val="20"/>
          <w:szCs w:val="20"/>
        </w:rPr>
      </w:pPr>
    </w:p>
    <w:p w14:paraId="03F3247B" w14:textId="77777777" w:rsidR="00EE3926" w:rsidRDefault="00EE3926" w:rsidP="00EE3926">
      <w:pPr>
        <w:rPr>
          <w:b/>
          <w:sz w:val="20"/>
          <w:szCs w:val="20"/>
        </w:rPr>
      </w:pPr>
    </w:p>
    <w:p w14:paraId="0E7E40F0" w14:textId="77777777" w:rsidR="00964363" w:rsidRPr="000D37FC" w:rsidRDefault="00964363" w:rsidP="00964363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1C8E0005" w14:textId="77777777" w:rsidR="00964363" w:rsidRDefault="00964363" w:rsidP="00964363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964363" w14:paraId="32BB3131" w14:textId="77777777" w:rsidTr="009E4F3F">
        <w:tc>
          <w:tcPr>
            <w:tcW w:w="10201" w:type="dxa"/>
            <w:gridSpan w:val="3"/>
          </w:tcPr>
          <w:p w14:paraId="0EA38893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964363" w14:paraId="2CC4FEDE" w14:textId="77777777" w:rsidTr="009E4F3F">
        <w:tc>
          <w:tcPr>
            <w:tcW w:w="2404" w:type="dxa"/>
          </w:tcPr>
          <w:p w14:paraId="525AEAB5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4EB0DA8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87788B9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8C49B1" w14:paraId="2F57207F" w14:textId="77777777" w:rsidTr="009E4F3F">
        <w:tc>
          <w:tcPr>
            <w:tcW w:w="2404" w:type="dxa"/>
          </w:tcPr>
          <w:p w14:paraId="1C726670" w14:textId="77777777" w:rsidR="00964363" w:rsidRPr="008C49B1" w:rsidRDefault="00964363" w:rsidP="009E4F3F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6BD09DB8" w14:textId="77777777" w:rsidR="00964363" w:rsidRPr="008C49B1" w:rsidRDefault="00964363" w:rsidP="009E4F3F">
            <w:pPr>
              <w:rPr>
                <w:b/>
              </w:rPr>
            </w:pPr>
          </w:p>
          <w:p w14:paraId="3D3F7D2D" w14:textId="77777777" w:rsidR="00964363" w:rsidRPr="008C49B1" w:rsidRDefault="00964363" w:rsidP="009E4F3F">
            <w:pPr>
              <w:rPr>
                <w:b/>
              </w:rPr>
            </w:pPr>
          </w:p>
          <w:p w14:paraId="47B1FF63" w14:textId="77777777" w:rsidR="00964363" w:rsidRPr="008C49B1" w:rsidRDefault="00964363" w:rsidP="009E4F3F">
            <w:pPr>
              <w:rPr>
                <w:b/>
              </w:rPr>
            </w:pPr>
          </w:p>
          <w:p w14:paraId="129F6337" w14:textId="77777777" w:rsidR="00964363" w:rsidRPr="008C49B1" w:rsidRDefault="00964363" w:rsidP="009E4F3F">
            <w:pPr>
              <w:rPr>
                <w:b/>
              </w:rPr>
            </w:pPr>
          </w:p>
          <w:p w14:paraId="07ADFE30" w14:textId="77777777" w:rsidR="00964363" w:rsidRPr="008C49B1" w:rsidRDefault="00964363" w:rsidP="009E4F3F">
            <w:pPr>
              <w:rPr>
                <w:b/>
              </w:rPr>
            </w:pPr>
          </w:p>
          <w:p w14:paraId="38FD3CAC" w14:textId="77777777" w:rsidR="00964363" w:rsidRPr="008C49B1" w:rsidRDefault="00964363" w:rsidP="009E4F3F">
            <w:pPr>
              <w:rPr>
                <w:b/>
              </w:rPr>
            </w:pPr>
          </w:p>
          <w:p w14:paraId="660D6607" w14:textId="77777777" w:rsidR="00964363" w:rsidRPr="008C49B1" w:rsidRDefault="00964363" w:rsidP="009E4F3F">
            <w:pPr>
              <w:rPr>
                <w:b/>
              </w:rPr>
            </w:pPr>
          </w:p>
          <w:p w14:paraId="2B1008B0" w14:textId="77777777" w:rsidR="00964363" w:rsidRPr="008C49B1" w:rsidRDefault="00964363" w:rsidP="009E4F3F">
            <w:pPr>
              <w:rPr>
                <w:b/>
              </w:rPr>
            </w:pPr>
          </w:p>
          <w:p w14:paraId="212A223A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86FE030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Contestualizzare l’evoluzione della civiltà letteraria</w:t>
            </w:r>
          </w:p>
          <w:p w14:paraId="26F87877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identificare le relazioni tra i principali autori della letteratura italiana e straniera anche in prospettiva interculturale</w:t>
            </w:r>
          </w:p>
          <w:p w14:paraId="25323DB5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caratteri stilistici e strutturali dei testi letterari</w:t>
            </w:r>
          </w:p>
          <w:p w14:paraId="1375FF61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30D2EFAD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formulare un motivato giudizio critico su un testo letterario</w:t>
            </w:r>
          </w:p>
          <w:p w14:paraId="2741859C" w14:textId="77777777" w:rsidR="00964363" w:rsidRPr="00AE076A" w:rsidRDefault="00964363" w:rsidP="009E4F3F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acquisire il lessico specifico</w:t>
            </w:r>
          </w:p>
        </w:tc>
        <w:tc>
          <w:tcPr>
            <w:tcW w:w="3827" w:type="dxa"/>
          </w:tcPr>
          <w:p w14:paraId="17AF6945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Storia letteraria da Leopardi al ‘900 con riferimento al contesto culturale</w:t>
            </w:r>
          </w:p>
          <w:p w14:paraId="3F664D5D" w14:textId="77777777" w:rsidR="00964363" w:rsidRPr="00AE076A" w:rsidRDefault="00964363" w:rsidP="00964363">
            <w:pPr>
              <w:pStyle w:val="Paragrafoelenco"/>
              <w:numPr>
                <w:ilvl w:val="0"/>
                <w:numId w:val="26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Autori e opere più rilevanti della letteratura italiana (Leopardi, Verga, Pirandello, Svevo, Montale, Ungaretti, Quasimodo, Eco, ecc.)</w:t>
            </w:r>
          </w:p>
          <w:p w14:paraId="52B2C5B2" w14:textId="77777777" w:rsidR="00964363" w:rsidRPr="00AE076A" w:rsidRDefault="00964363" w:rsidP="00964363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Selezione cospicua dei canti della </w:t>
            </w:r>
            <w:r w:rsidRPr="00AE076A">
              <w:rPr>
                <w:i/>
                <w:sz w:val="20"/>
                <w:szCs w:val="20"/>
              </w:rPr>
              <w:t>Commedia</w:t>
            </w:r>
            <w:r w:rsidRPr="00AE076A">
              <w:rPr>
                <w:sz w:val="20"/>
                <w:szCs w:val="20"/>
              </w:rPr>
              <w:t xml:space="preserve"> di Dante</w:t>
            </w:r>
          </w:p>
        </w:tc>
      </w:tr>
      <w:tr w:rsidR="00964363" w:rsidRPr="008C49B1" w14:paraId="2CEC3FB7" w14:textId="77777777" w:rsidTr="009E4F3F">
        <w:tc>
          <w:tcPr>
            <w:tcW w:w="2404" w:type="dxa"/>
          </w:tcPr>
          <w:p w14:paraId="3C867204" w14:textId="77777777" w:rsidR="00964363" w:rsidRPr="008C49B1" w:rsidRDefault="00964363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0CD0E10B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  <w:p w14:paraId="44561174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  <w:p w14:paraId="34E85A4B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0DCD034" w14:textId="77777777" w:rsidR="00964363" w:rsidRPr="00AE076A" w:rsidRDefault="00964363" w:rsidP="00964363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Produrre testi scritti di diversa tipologia e complessità</w:t>
            </w:r>
          </w:p>
          <w:p w14:paraId="422C3661" w14:textId="77777777" w:rsidR="00964363" w:rsidRPr="00AE076A" w:rsidRDefault="00964363" w:rsidP="0096436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352EF8C3" w14:textId="77777777" w:rsidR="00964363" w:rsidRPr="00AE076A" w:rsidRDefault="00964363" w:rsidP="00964363">
            <w:pPr>
              <w:pStyle w:val="Paragrafoelenco"/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di testi argomentativi, espositivi, descrittivi, narrativi e del curriculum vitae</w:t>
            </w:r>
          </w:p>
          <w:p w14:paraId="660A1C4A" w14:textId="77777777" w:rsidR="00964363" w:rsidRPr="00AE076A" w:rsidRDefault="00964363" w:rsidP="00964363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7E551A7B" w14:textId="77777777" w:rsidR="00964363" w:rsidRDefault="00964363" w:rsidP="00964363">
      <w:pPr>
        <w:jc w:val="center"/>
        <w:rPr>
          <w:b/>
        </w:rPr>
      </w:pPr>
    </w:p>
    <w:p w14:paraId="21E5DA12" w14:textId="77777777" w:rsidR="00964363" w:rsidRDefault="00964363" w:rsidP="00964363">
      <w:pPr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964363" w:rsidRPr="0052589E" w14:paraId="2FAF120E" w14:textId="77777777" w:rsidTr="009E4F3F">
        <w:tc>
          <w:tcPr>
            <w:tcW w:w="10201" w:type="dxa"/>
            <w:gridSpan w:val="3"/>
          </w:tcPr>
          <w:p w14:paraId="09EBA1E9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Lingua e Cultura Latina (2 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ore settimanali) </w:t>
            </w:r>
          </w:p>
        </w:tc>
      </w:tr>
      <w:tr w:rsidR="00964363" w:rsidRPr="0052589E" w14:paraId="3B8D205C" w14:textId="77777777" w:rsidTr="009E4F3F">
        <w:tc>
          <w:tcPr>
            <w:tcW w:w="2404" w:type="dxa"/>
          </w:tcPr>
          <w:p w14:paraId="6A547594" w14:textId="77777777" w:rsidR="00964363" w:rsidRPr="000D37FC" w:rsidRDefault="00964363" w:rsidP="009E4F3F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452FAE72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514412AC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183BEC" w14:paraId="5E56C5CF" w14:textId="77777777" w:rsidTr="009E4F3F">
        <w:tc>
          <w:tcPr>
            <w:tcW w:w="2404" w:type="dxa"/>
          </w:tcPr>
          <w:p w14:paraId="301F3507" w14:textId="77777777" w:rsidR="00964363" w:rsidRPr="008C49B1" w:rsidRDefault="00964363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Decodificare e interpretare testi latini</w:t>
            </w:r>
          </w:p>
          <w:p w14:paraId="38420B96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58C33C41" w14:textId="77777777" w:rsidR="00964363" w:rsidRPr="00AE076A" w:rsidRDefault="00964363" w:rsidP="00964363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il senso generale del testo</w:t>
            </w:r>
          </w:p>
        </w:tc>
        <w:tc>
          <w:tcPr>
            <w:tcW w:w="3827" w:type="dxa"/>
          </w:tcPr>
          <w:p w14:paraId="54EB5D62" w14:textId="77777777" w:rsidR="00964363" w:rsidRPr="00A42E55" w:rsidRDefault="00964363" w:rsidP="00964363">
            <w:pPr>
              <w:pStyle w:val="Paragrafoelenco"/>
              <w:numPr>
                <w:ilvl w:val="0"/>
                <w:numId w:val="12"/>
              </w:numPr>
              <w:ind w:left="289" w:hanging="284"/>
              <w:contextualSpacing/>
              <w:jc w:val="both"/>
              <w:rPr>
                <w:sz w:val="20"/>
                <w:szCs w:val="20"/>
              </w:rPr>
            </w:pPr>
            <w:r w:rsidRPr="00A42E55">
              <w:rPr>
                <w:sz w:val="20"/>
                <w:szCs w:val="20"/>
              </w:rPr>
              <w:t>Testi, in lingua originale o in traduzione, dei seguenti autori: Fedro, Seneca, Lucano, Petronio, Quintiliano, Tacito, Agostino</w:t>
            </w:r>
          </w:p>
          <w:p w14:paraId="646A5549" w14:textId="77777777" w:rsidR="00964363" w:rsidRPr="00AE076A" w:rsidRDefault="00964363" w:rsidP="009E4F3F">
            <w:pPr>
              <w:pStyle w:val="Paragrafoelenco"/>
              <w:rPr>
                <w:sz w:val="20"/>
                <w:szCs w:val="20"/>
              </w:rPr>
            </w:pPr>
          </w:p>
        </w:tc>
      </w:tr>
      <w:tr w:rsidR="00964363" w:rsidRPr="00432B79" w14:paraId="02FA6B27" w14:textId="77777777" w:rsidTr="009E4F3F">
        <w:tc>
          <w:tcPr>
            <w:tcW w:w="2404" w:type="dxa"/>
          </w:tcPr>
          <w:p w14:paraId="41EF6C71" w14:textId="77777777" w:rsidR="00964363" w:rsidRPr="008C49B1" w:rsidRDefault="00964363" w:rsidP="009E4F3F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Illustrare e interpretare fenomeni storici, culturali e sociali della civiltà latina</w:t>
            </w:r>
          </w:p>
          <w:p w14:paraId="19200784" w14:textId="77777777" w:rsidR="00964363" w:rsidRPr="008C49B1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CCD0BF8" w14:textId="77777777" w:rsidR="00964363" w:rsidRPr="00AE076A" w:rsidRDefault="00964363" w:rsidP="00964363">
            <w:pPr>
              <w:pStyle w:val="Paragrafoelenco"/>
              <w:numPr>
                <w:ilvl w:val="0"/>
                <w:numId w:val="15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Individuare attraverso i testi i tratti più significativi della civiltà latina</w:t>
            </w:r>
          </w:p>
        </w:tc>
        <w:tc>
          <w:tcPr>
            <w:tcW w:w="3827" w:type="dxa"/>
          </w:tcPr>
          <w:p w14:paraId="61513210" w14:textId="77777777" w:rsidR="00964363" w:rsidRPr="00AE076A" w:rsidRDefault="00964363" w:rsidP="009E4F3F">
            <w:pPr>
              <w:pStyle w:val="Paragrafoelenco"/>
              <w:ind w:left="289"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Dall’età di Tiberio fino agli inizi della letteratura cristiana</w:t>
            </w:r>
          </w:p>
        </w:tc>
      </w:tr>
    </w:tbl>
    <w:p w14:paraId="5BED7AC0" w14:textId="77777777" w:rsidR="00964363" w:rsidRDefault="00964363" w:rsidP="00964363">
      <w:pPr>
        <w:jc w:val="center"/>
        <w:rPr>
          <w:b/>
        </w:rPr>
      </w:pPr>
    </w:p>
    <w:p w14:paraId="408B11D0" w14:textId="77777777" w:rsidR="00964363" w:rsidRDefault="00964363" w:rsidP="00964363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964363" w:rsidRPr="0052589E" w14:paraId="07AA0CB8" w14:textId="77777777" w:rsidTr="009E4F3F">
        <w:tc>
          <w:tcPr>
            <w:tcW w:w="10201" w:type="dxa"/>
            <w:gridSpan w:val="3"/>
          </w:tcPr>
          <w:p w14:paraId="32371EEC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Cultura straniera (3 ore settimanali) </w:t>
            </w:r>
          </w:p>
        </w:tc>
      </w:tr>
      <w:tr w:rsidR="00964363" w:rsidRPr="0052589E" w14:paraId="449F4EC3" w14:textId="77777777" w:rsidTr="009E4F3F">
        <w:tc>
          <w:tcPr>
            <w:tcW w:w="2404" w:type="dxa"/>
          </w:tcPr>
          <w:p w14:paraId="21B69F2D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76053AE4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1B129D9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2B22DA" w14:paraId="440E5CD4" w14:textId="77777777" w:rsidTr="009E4F3F">
        <w:tc>
          <w:tcPr>
            <w:tcW w:w="2404" w:type="dxa"/>
          </w:tcPr>
          <w:p w14:paraId="2E9D5C04" w14:textId="77777777" w:rsidR="00964363" w:rsidRPr="0032643D" w:rsidRDefault="00964363" w:rsidP="009E4F3F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65DFE2BD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590A4BF8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7B1144BA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60869964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26B77B0E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67F886E0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  <w:p w14:paraId="445B2175" w14:textId="77777777" w:rsidR="00964363" w:rsidRPr="0032643D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771F566C" w14:textId="77777777" w:rsidR="00964363" w:rsidRPr="00AE076A" w:rsidRDefault="00964363" w:rsidP="009E4F3F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lastRenderedPageBreak/>
              <w:t>Lo studente dovrà acquisire strutture, abilità e competenze linguistico-comunicative corrispondenti al livello B2 del Quadro Comune Europeo di riferimento:</w:t>
            </w:r>
          </w:p>
          <w:p w14:paraId="08437409" w14:textId="77777777" w:rsidR="00964363" w:rsidRPr="00AE076A" w:rsidRDefault="00964363" w:rsidP="00964363">
            <w:pPr>
              <w:pStyle w:val="Paragrafoelenco"/>
              <w:numPr>
                <w:ilvl w:val="0"/>
                <w:numId w:val="35"/>
              </w:numPr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Comprendere in modo globale, selettivo e dettagliato testi orali/ </w:t>
            </w:r>
            <w:r w:rsidRPr="00AE076A">
              <w:rPr>
                <w:sz w:val="20"/>
                <w:szCs w:val="20"/>
              </w:rPr>
              <w:lastRenderedPageBreak/>
              <w:t>scritti su argomenti diversificati;</w:t>
            </w:r>
          </w:p>
          <w:p w14:paraId="1EC7280E" w14:textId="77777777" w:rsidR="00964363" w:rsidRPr="00AE076A" w:rsidRDefault="00964363" w:rsidP="00964363">
            <w:pPr>
              <w:pStyle w:val="Paragrafoelenco"/>
              <w:numPr>
                <w:ilvl w:val="0"/>
                <w:numId w:val="35"/>
              </w:numPr>
              <w:contextualSpacing/>
              <w:rPr>
                <w:sz w:val="20"/>
                <w:szCs w:val="20"/>
              </w:rPr>
            </w:pPr>
            <w:proofErr w:type="spellStart"/>
            <w:r w:rsidRPr="00AE076A">
              <w:rPr>
                <w:sz w:val="20"/>
                <w:szCs w:val="20"/>
              </w:rPr>
              <w:t>claborare</w:t>
            </w:r>
            <w:proofErr w:type="spellEnd"/>
            <w:r w:rsidRPr="00AE076A">
              <w:rPr>
                <w:sz w:val="20"/>
                <w:szCs w:val="20"/>
              </w:rPr>
              <w:t xml:space="preserve"> testi scritti/orali di diverse tipologie e generi su temi di attualità, letteratura, cinema, arte </w:t>
            </w:r>
            <w:proofErr w:type="spellStart"/>
            <w:r w:rsidRPr="00AE076A">
              <w:rPr>
                <w:sz w:val="20"/>
                <w:szCs w:val="20"/>
              </w:rPr>
              <w:t>etc</w:t>
            </w:r>
            <w:proofErr w:type="spellEnd"/>
            <w:r w:rsidRPr="00AE076A">
              <w:rPr>
                <w:sz w:val="20"/>
                <w:szCs w:val="20"/>
              </w:rPr>
              <w:t>;</w:t>
            </w:r>
          </w:p>
          <w:p w14:paraId="5958700F" w14:textId="77777777" w:rsidR="00964363" w:rsidRPr="00AE076A" w:rsidRDefault="00964363" w:rsidP="00964363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utilizzare adeguatamente la lingua straniera per lo studio e </w:t>
            </w:r>
            <w:proofErr w:type="gramStart"/>
            <w:r w:rsidRPr="00AE076A">
              <w:rPr>
                <w:sz w:val="20"/>
                <w:szCs w:val="20"/>
              </w:rPr>
              <w:t>l’ approfondimento</w:t>
            </w:r>
            <w:proofErr w:type="gramEnd"/>
            <w:r w:rsidRPr="00AE076A">
              <w:rPr>
                <w:sz w:val="20"/>
                <w:szCs w:val="20"/>
              </w:rPr>
              <w:t xml:space="preserve"> di altre discipline.</w:t>
            </w:r>
          </w:p>
        </w:tc>
        <w:tc>
          <w:tcPr>
            <w:tcW w:w="3827" w:type="dxa"/>
          </w:tcPr>
          <w:p w14:paraId="30CFDA86" w14:textId="77777777" w:rsidR="00964363" w:rsidRPr="00AE076A" w:rsidRDefault="00964363" w:rsidP="00964363">
            <w:pPr>
              <w:pStyle w:val="Paragrafoelenco"/>
              <w:numPr>
                <w:ilvl w:val="0"/>
                <w:numId w:val="35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lastRenderedPageBreak/>
              <w:t>Utilizzo delle nuove tecnologie per fare ricerche, approfondire argomenti, esprimersi creativamente e interloquire con soggetti stranieri;</w:t>
            </w:r>
          </w:p>
          <w:p w14:paraId="30FF0FD0" w14:textId="77777777" w:rsidR="00964363" w:rsidRPr="00AE076A" w:rsidRDefault="00964363" w:rsidP="00964363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analizzare testi e documenti culturali di varia natura mettendoli in relazione tra loro e con il contesto </w:t>
            </w:r>
            <w:r w:rsidRPr="00AE076A">
              <w:rPr>
                <w:sz w:val="20"/>
                <w:szCs w:val="20"/>
              </w:rPr>
              <w:lastRenderedPageBreak/>
              <w:t>storico-sociale.</w:t>
            </w:r>
          </w:p>
        </w:tc>
      </w:tr>
    </w:tbl>
    <w:p w14:paraId="760C08AE" w14:textId="77777777" w:rsidR="00964363" w:rsidRDefault="00964363" w:rsidP="00964363">
      <w:pPr>
        <w:jc w:val="center"/>
        <w:rPr>
          <w:b/>
        </w:rPr>
      </w:pPr>
    </w:p>
    <w:p w14:paraId="46B5E8FB" w14:textId="77777777" w:rsidR="00964363" w:rsidRDefault="00964363" w:rsidP="00964363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964363" w:rsidRPr="0052589E" w14:paraId="63C353DE" w14:textId="77777777" w:rsidTr="009E4F3F">
        <w:tc>
          <w:tcPr>
            <w:tcW w:w="10206" w:type="dxa"/>
            <w:gridSpan w:val="3"/>
          </w:tcPr>
          <w:p w14:paraId="4BB7C311" w14:textId="77777777" w:rsidR="00964363" w:rsidRPr="0032643D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964363" w:rsidRPr="0052589E" w14:paraId="08665283" w14:textId="77777777" w:rsidTr="009E4F3F">
        <w:tc>
          <w:tcPr>
            <w:tcW w:w="2410" w:type="dxa"/>
          </w:tcPr>
          <w:p w14:paraId="57754CAE" w14:textId="77777777" w:rsidR="00964363" w:rsidRPr="0032643D" w:rsidRDefault="00964363" w:rsidP="009E4F3F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4A0B91AB" w14:textId="77777777" w:rsidR="00964363" w:rsidRPr="0032643D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38E01A86" w14:textId="77777777" w:rsidR="00964363" w:rsidRPr="0032643D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9B05B7" w14:paraId="6FD9A19A" w14:textId="77777777" w:rsidTr="009E4F3F">
        <w:tc>
          <w:tcPr>
            <w:tcW w:w="2410" w:type="dxa"/>
          </w:tcPr>
          <w:p w14:paraId="5878182C" w14:textId="77777777" w:rsidR="00964363" w:rsidRPr="00AE076A" w:rsidRDefault="00964363" w:rsidP="009E4F3F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codici della comunicazione visiva nelle diverse forme che l’arte ha espresso nel tempo e acquisire consapevolezza critica nei confronti delle forme di comunicazione visiva</w:t>
            </w:r>
          </w:p>
          <w:p w14:paraId="12442CC0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5C757047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20614C48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4FB81CA1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652F2859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5D2BD2B2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753ED3DF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065310B8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  <w:p w14:paraId="3BB51C50" w14:textId="77777777" w:rsidR="00964363" w:rsidRPr="00AE076A" w:rsidRDefault="00964363" w:rsidP="009E4F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2E0C0F1E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1FACB483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3F95CB6C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70A9D329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3E16BF6F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09BAE2C3" w14:textId="77777777" w:rsidR="00964363" w:rsidRPr="00AE076A" w:rsidRDefault="00964363" w:rsidP="00964363">
            <w:pPr>
              <w:pStyle w:val="Paragrafoelenco"/>
              <w:numPr>
                <w:ilvl w:val="0"/>
                <w:numId w:val="29"/>
              </w:numPr>
              <w:ind w:left="318" w:hanging="318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artistica dal realismo fino alla metà del Novecento, con particolare riferimento al Realismo, Impressionismo, Post-impressionismo, Futurismo, e altri movimenti artistici del Novecento</w:t>
            </w:r>
          </w:p>
          <w:p w14:paraId="619A19B8" w14:textId="77777777" w:rsidR="00964363" w:rsidRPr="00AE076A" w:rsidRDefault="00964363" w:rsidP="009E4F3F">
            <w:pPr>
              <w:rPr>
                <w:b/>
                <w:sz w:val="20"/>
                <w:szCs w:val="20"/>
              </w:rPr>
            </w:pPr>
          </w:p>
        </w:tc>
      </w:tr>
    </w:tbl>
    <w:p w14:paraId="0B197128" w14:textId="77777777" w:rsidR="00964363" w:rsidRDefault="00964363" w:rsidP="00964363">
      <w:pPr>
        <w:rPr>
          <w:b/>
        </w:rPr>
      </w:pPr>
    </w:p>
    <w:p w14:paraId="6A16C7B2" w14:textId="77777777" w:rsidR="00964363" w:rsidRDefault="00964363" w:rsidP="00964363">
      <w:pPr>
        <w:jc w:val="center"/>
        <w:rPr>
          <w:b/>
        </w:rPr>
      </w:pPr>
    </w:p>
    <w:p w14:paraId="06F7F267" w14:textId="77777777" w:rsidR="00964363" w:rsidRPr="000D37FC" w:rsidRDefault="00964363" w:rsidP="00964363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711AFAC2" w14:textId="77777777" w:rsidR="00964363" w:rsidRDefault="00964363" w:rsidP="00964363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964363" w:rsidRPr="000D37FC" w14:paraId="75E1A422" w14:textId="77777777" w:rsidTr="009E4F3F">
        <w:trPr>
          <w:trHeight w:val="313"/>
        </w:trPr>
        <w:tc>
          <w:tcPr>
            <w:tcW w:w="10201" w:type="dxa"/>
            <w:gridSpan w:val="3"/>
          </w:tcPr>
          <w:p w14:paraId="3312DE29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Storia (2 ore settimanali)</w:t>
            </w:r>
          </w:p>
        </w:tc>
      </w:tr>
      <w:tr w:rsidR="00964363" w:rsidRPr="000D37FC" w14:paraId="63DC68E1" w14:textId="77777777" w:rsidTr="009E4F3F">
        <w:trPr>
          <w:trHeight w:val="313"/>
        </w:trPr>
        <w:tc>
          <w:tcPr>
            <w:tcW w:w="2422" w:type="dxa"/>
          </w:tcPr>
          <w:p w14:paraId="6C629300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1CAE6183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68DF9177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0D37FC" w14:paraId="39F035CC" w14:textId="77777777" w:rsidTr="009E4F3F">
        <w:trPr>
          <w:trHeight w:val="2289"/>
        </w:trPr>
        <w:tc>
          <w:tcPr>
            <w:tcW w:w="2422" w:type="dxa"/>
          </w:tcPr>
          <w:p w14:paraId="19B07A19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  <w:p w14:paraId="2248DC50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  <w:p w14:paraId="6038AAA0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  <w:p w14:paraId="78F6937D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6851AAC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5B5D007D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19E8AA9B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0DE5C511" w14:textId="77777777" w:rsidR="00964363" w:rsidRPr="00CF1560" w:rsidRDefault="00964363" w:rsidP="009E4F3F"/>
        </w:tc>
        <w:tc>
          <w:tcPr>
            <w:tcW w:w="4011" w:type="dxa"/>
          </w:tcPr>
          <w:p w14:paraId="42C5DEF7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3C076FA4" w14:textId="77777777" w:rsidR="00964363" w:rsidRPr="00CF1560" w:rsidRDefault="00964363" w:rsidP="009E4F3F"/>
          <w:p w14:paraId="0452AC1E" w14:textId="77777777" w:rsidR="00964363" w:rsidRPr="00CF1560" w:rsidRDefault="00964363" w:rsidP="009E4F3F"/>
          <w:p w14:paraId="72A19D96" w14:textId="77777777" w:rsidR="00964363" w:rsidRPr="00CF1560" w:rsidRDefault="00964363" w:rsidP="009E4F3F"/>
          <w:p w14:paraId="3D278784" w14:textId="77777777" w:rsidR="00964363" w:rsidRPr="00CF1560" w:rsidRDefault="00964363" w:rsidP="009E4F3F"/>
          <w:p w14:paraId="3086AEE4" w14:textId="77777777" w:rsidR="00964363" w:rsidRPr="00CF1560" w:rsidRDefault="00964363" w:rsidP="009E4F3F"/>
        </w:tc>
      </w:tr>
    </w:tbl>
    <w:p w14:paraId="4F4CAC33" w14:textId="77777777" w:rsidR="00964363" w:rsidRDefault="00964363" w:rsidP="00964363">
      <w:pPr>
        <w:rPr>
          <w:b/>
          <w:sz w:val="20"/>
          <w:szCs w:val="20"/>
        </w:rPr>
      </w:pPr>
    </w:p>
    <w:p w14:paraId="4B76F93E" w14:textId="77777777" w:rsidR="00964363" w:rsidRDefault="00964363" w:rsidP="00964363">
      <w:pPr>
        <w:rPr>
          <w:b/>
          <w:sz w:val="20"/>
          <w:szCs w:val="20"/>
        </w:rPr>
      </w:pPr>
    </w:p>
    <w:p w14:paraId="2E449BC3" w14:textId="77777777" w:rsidR="00964363" w:rsidRDefault="00964363" w:rsidP="00964363">
      <w:pPr>
        <w:rPr>
          <w:b/>
          <w:sz w:val="20"/>
          <w:szCs w:val="20"/>
        </w:rPr>
      </w:pPr>
    </w:p>
    <w:p w14:paraId="19185252" w14:textId="77777777" w:rsidR="00964363" w:rsidRDefault="00964363" w:rsidP="00964363">
      <w:pPr>
        <w:rPr>
          <w:b/>
          <w:sz w:val="20"/>
          <w:szCs w:val="20"/>
        </w:rPr>
      </w:pPr>
    </w:p>
    <w:p w14:paraId="551ADC65" w14:textId="77777777" w:rsidR="00964363" w:rsidRDefault="00964363" w:rsidP="00964363">
      <w:pPr>
        <w:rPr>
          <w:b/>
          <w:sz w:val="20"/>
          <w:szCs w:val="20"/>
        </w:rPr>
      </w:pPr>
    </w:p>
    <w:p w14:paraId="0285E8E9" w14:textId="77777777" w:rsidR="00964363" w:rsidRDefault="00964363" w:rsidP="00964363">
      <w:pPr>
        <w:rPr>
          <w:b/>
          <w:sz w:val="20"/>
          <w:szCs w:val="20"/>
        </w:rPr>
      </w:pPr>
    </w:p>
    <w:p w14:paraId="6644DA6E" w14:textId="77777777" w:rsidR="00964363" w:rsidRDefault="00964363" w:rsidP="00964363">
      <w:pPr>
        <w:rPr>
          <w:b/>
          <w:sz w:val="20"/>
          <w:szCs w:val="20"/>
        </w:rPr>
      </w:pPr>
    </w:p>
    <w:p w14:paraId="7A7C991C" w14:textId="77777777" w:rsidR="00964363" w:rsidRDefault="00964363" w:rsidP="00964363">
      <w:pPr>
        <w:rPr>
          <w:b/>
          <w:sz w:val="20"/>
          <w:szCs w:val="20"/>
        </w:rPr>
      </w:pPr>
    </w:p>
    <w:p w14:paraId="190AAE47" w14:textId="77777777" w:rsidR="00964363" w:rsidRDefault="00964363" w:rsidP="00964363">
      <w:pPr>
        <w:rPr>
          <w:b/>
          <w:sz w:val="20"/>
          <w:szCs w:val="20"/>
        </w:rPr>
      </w:pPr>
    </w:p>
    <w:p w14:paraId="49CC8ADF" w14:textId="77777777" w:rsidR="00964363" w:rsidRDefault="00964363" w:rsidP="00964363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964363" w:rsidRPr="000D37FC" w14:paraId="42692C8C" w14:textId="77777777" w:rsidTr="009E4F3F">
        <w:trPr>
          <w:trHeight w:val="313"/>
        </w:trPr>
        <w:tc>
          <w:tcPr>
            <w:tcW w:w="10201" w:type="dxa"/>
            <w:gridSpan w:val="3"/>
          </w:tcPr>
          <w:p w14:paraId="46F865E0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Filosofia (3 ore settimanali)</w:t>
            </w:r>
          </w:p>
        </w:tc>
      </w:tr>
      <w:tr w:rsidR="00964363" w:rsidRPr="000D37FC" w14:paraId="11D5DF0B" w14:textId="77777777" w:rsidTr="009E4F3F">
        <w:trPr>
          <w:trHeight w:val="313"/>
        </w:trPr>
        <w:tc>
          <w:tcPr>
            <w:tcW w:w="2422" w:type="dxa"/>
          </w:tcPr>
          <w:p w14:paraId="57DEDF75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1C2F7B39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64970CE0" w14:textId="77777777" w:rsidR="00964363" w:rsidRPr="004C7EEE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32643D" w14:paraId="20A4A1F4" w14:textId="77777777" w:rsidTr="009E4F3F">
        <w:trPr>
          <w:trHeight w:val="2151"/>
        </w:trPr>
        <w:tc>
          <w:tcPr>
            <w:tcW w:w="2422" w:type="dxa"/>
          </w:tcPr>
          <w:p w14:paraId="54DA7187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lastRenderedPageBreak/>
              <w:t xml:space="preserve"> Inserire le conoscenze in un quadro storico-concettuale organico e ben strutturato per l’acquisizione della capacità critico-argomentativa</w:t>
            </w:r>
          </w:p>
          <w:p w14:paraId="5B421B49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  <w:p w14:paraId="121DB828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192E9AF2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2BFAE32C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52E9DDBC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70EC4B76" w14:textId="77777777" w:rsidR="00964363" w:rsidRPr="004C7EEE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3417E9BA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146E41CA" w14:textId="77777777" w:rsidR="00964363" w:rsidRPr="00CF1560" w:rsidRDefault="00964363" w:rsidP="009E4F3F"/>
          <w:p w14:paraId="64DEA538" w14:textId="77777777" w:rsidR="00964363" w:rsidRPr="00CF1560" w:rsidRDefault="00964363" w:rsidP="009E4F3F"/>
          <w:p w14:paraId="4C753015" w14:textId="77777777" w:rsidR="00964363" w:rsidRPr="00CF1560" w:rsidRDefault="00964363" w:rsidP="009E4F3F"/>
          <w:p w14:paraId="46C26E32" w14:textId="77777777" w:rsidR="00964363" w:rsidRPr="00CF1560" w:rsidRDefault="00964363" w:rsidP="009E4F3F"/>
          <w:p w14:paraId="2C0A4277" w14:textId="77777777" w:rsidR="00964363" w:rsidRPr="004C7EEE" w:rsidRDefault="00964363" w:rsidP="009E4F3F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66E5D57F" w14:textId="77777777" w:rsidR="00964363" w:rsidRDefault="00964363" w:rsidP="00964363">
      <w:pPr>
        <w:jc w:val="center"/>
        <w:rPr>
          <w:b/>
          <w:sz w:val="20"/>
          <w:szCs w:val="20"/>
        </w:rPr>
      </w:pPr>
    </w:p>
    <w:p w14:paraId="1A3C4A65" w14:textId="77777777" w:rsidR="00964363" w:rsidRDefault="00964363" w:rsidP="00964363">
      <w:pPr>
        <w:jc w:val="center"/>
        <w:rPr>
          <w:b/>
          <w:sz w:val="20"/>
          <w:szCs w:val="20"/>
        </w:rPr>
      </w:pPr>
    </w:p>
    <w:p w14:paraId="15FED5B1" w14:textId="77777777" w:rsidR="00964363" w:rsidRPr="000D37FC" w:rsidRDefault="00964363" w:rsidP="00964363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964363" w:rsidRPr="000D37FC" w14:paraId="203EDE8F" w14:textId="77777777" w:rsidTr="009E4F3F">
        <w:trPr>
          <w:trHeight w:val="313"/>
        </w:trPr>
        <w:tc>
          <w:tcPr>
            <w:tcW w:w="10201" w:type="dxa"/>
            <w:gridSpan w:val="3"/>
          </w:tcPr>
          <w:p w14:paraId="6C58A856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Umane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964363" w:rsidRPr="000D37FC" w14:paraId="2AE90181" w14:textId="77777777" w:rsidTr="009E4F3F">
        <w:trPr>
          <w:trHeight w:val="313"/>
        </w:trPr>
        <w:tc>
          <w:tcPr>
            <w:tcW w:w="2422" w:type="dxa"/>
          </w:tcPr>
          <w:p w14:paraId="26ECDC68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67D04E0E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3D4F6BD8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0D37FC" w14:paraId="7328B104" w14:textId="77777777" w:rsidTr="009E4F3F">
        <w:trPr>
          <w:trHeight w:val="2163"/>
        </w:trPr>
        <w:tc>
          <w:tcPr>
            <w:tcW w:w="2422" w:type="dxa"/>
          </w:tcPr>
          <w:p w14:paraId="47EB8901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</w:tc>
        <w:tc>
          <w:tcPr>
            <w:tcW w:w="3768" w:type="dxa"/>
          </w:tcPr>
          <w:p w14:paraId="31F3CEB8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714E3D23" w14:textId="77777777" w:rsidR="00964363" w:rsidRPr="00CF1560" w:rsidRDefault="00964363" w:rsidP="00964363">
            <w:pPr>
              <w:pStyle w:val="Paragrafoelenco"/>
              <w:numPr>
                <w:ilvl w:val="0"/>
                <w:numId w:val="36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618C4ED0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5EB87F5E" w14:textId="77777777" w:rsidR="00964363" w:rsidRPr="004C7EEE" w:rsidRDefault="00964363" w:rsidP="009E4F3F">
            <w:pPr>
              <w:pStyle w:val="Paragrafoelenco"/>
              <w:ind w:left="284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11" w:type="dxa"/>
          </w:tcPr>
          <w:p w14:paraId="66FB1203" w14:textId="77777777" w:rsidR="00964363" w:rsidRDefault="00964363" w:rsidP="00964363">
            <w:pPr>
              <w:pStyle w:val="Paragrafoelenco"/>
              <w:numPr>
                <w:ilvl w:val="0"/>
                <w:numId w:val="31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48EEE743" w14:textId="77777777" w:rsidR="00964363" w:rsidRPr="00CF1560" w:rsidRDefault="00964363" w:rsidP="009E4F3F"/>
          <w:p w14:paraId="102ADDF1" w14:textId="77777777" w:rsidR="00964363" w:rsidRPr="00CF1560" w:rsidRDefault="00964363" w:rsidP="009E4F3F"/>
          <w:p w14:paraId="57912FE8" w14:textId="77777777" w:rsidR="00964363" w:rsidRPr="00CF1560" w:rsidRDefault="00964363" w:rsidP="009E4F3F"/>
          <w:p w14:paraId="77E7AA73" w14:textId="77777777" w:rsidR="00964363" w:rsidRPr="00CF1560" w:rsidRDefault="00964363" w:rsidP="009E4F3F"/>
          <w:p w14:paraId="0D82EF72" w14:textId="77777777" w:rsidR="00964363" w:rsidRPr="004C7EEE" w:rsidRDefault="00964363" w:rsidP="009E4F3F">
            <w:pPr>
              <w:tabs>
                <w:tab w:val="left" w:pos="1412"/>
              </w:tabs>
              <w:rPr>
                <w:sz w:val="20"/>
                <w:szCs w:val="20"/>
              </w:rPr>
            </w:pPr>
          </w:p>
        </w:tc>
      </w:tr>
    </w:tbl>
    <w:p w14:paraId="7B1BE707" w14:textId="77777777" w:rsidR="00964363" w:rsidRDefault="00964363" w:rsidP="00964363"/>
    <w:p w14:paraId="787AEC0E" w14:textId="77777777" w:rsidR="00964363" w:rsidRDefault="00964363" w:rsidP="00964363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964363" w:rsidRPr="001256B1" w14:paraId="16E46DD8" w14:textId="77777777" w:rsidTr="009E4F3F">
        <w:tc>
          <w:tcPr>
            <w:tcW w:w="10201" w:type="dxa"/>
          </w:tcPr>
          <w:p w14:paraId="1EBEC050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964363" w:rsidRPr="001256B1" w14:paraId="11BD6C15" w14:textId="77777777" w:rsidTr="009E4F3F">
        <w:tc>
          <w:tcPr>
            <w:tcW w:w="10201" w:type="dxa"/>
          </w:tcPr>
          <w:p w14:paraId="5456B476" w14:textId="77777777" w:rsidR="00964363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1D55E72A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0391F700" w14:textId="77777777" w:rsidR="00964363" w:rsidRPr="000D37FC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64363" w:rsidRPr="001256B1" w14:paraId="0BDFED5F" w14:textId="77777777" w:rsidTr="009E4F3F">
        <w:tc>
          <w:tcPr>
            <w:tcW w:w="10201" w:type="dxa"/>
          </w:tcPr>
          <w:p w14:paraId="2AE81422" w14:textId="77777777" w:rsidR="00964363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459202A" w14:textId="77777777" w:rsidR="00964363" w:rsidRPr="000D37FC" w:rsidRDefault="00964363" w:rsidP="0096436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0A33AD7F" w14:textId="77777777" w:rsidR="00964363" w:rsidRPr="000D37FC" w:rsidRDefault="00964363" w:rsidP="0096436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7B93AA7D" w14:textId="77777777" w:rsidR="00964363" w:rsidRPr="000D37FC" w:rsidRDefault="00964363" w:rsidP="00964363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6B0076F1" w14:textId="77777777" w:rsidR="00964363" w:rsidRPr="000D37FC" w:rsidRDefault="00964363" w:rsidP="009E4F3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28A205B1" w14:textId="77777777" w:rsidR="00964363" w:rsidRDefault="00964363" w:rsidP="00964363">
      <w:pPr>
        <w:pStyle w:val="Paragrafoelenco"/>
        <w:ind w:left="360"/>
        <w:rPr>
          <w:b/>
        </w:rPr>
      </w:pPr>
    </w:p>
    <w:p w14:paraId="6AC12945" w14:textId="77777777" w:rsidR="00964363" w:rsidRDefault="00964363" w:rsidP="00964363">
      <w:pPr>
        <w:pStyle w:val="Paragrafoelenco"/>
        <w:ind w:left="360"/>
        <w:rPr>
          <w:b/>
        </w:rPr>
      </w:pPr>
    </w:p>
    <w:p w14:paraId="0F593155" w14:textId="77777777" w:rsidR="00964363" w:rsidRPr="002B2F72" w:rsidRDefault="00964363" w:rsidP="00964363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6BC6479E" w14:textId="77777777" w:rsidR="00964363" w:rsidRDefault="00964363" w:rsidP="00964363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64363" w:rsidRPr="000D37FC" w14:paraId="615A936B" w14:textId="77777777" w:rsidTr="009E4F3F">
        <w:tc>
          <w:tcPr>
            <w:tcW w:w="10314" w:type="dxa"/>
            <w:gridSpan w:val="2"/>
            <w:shd w:val="clear" w:color="auto" w:fill="auto"/>
          </w:tcPr>
          <w:p w14:paraId="30B66C04" w14:textId="77777777" w:rsidR="00964363" w:rsidRPr="000D37FC" w:rsidRDefault="00964363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964363" w:rsidRPr="000D37FC" w14:paraId="3B15AE6F" w14:textId="77777777" w:rsidTr="009E4F3F">
        <w:tc>
          <w:tcPr>
            <w:tcW w:w="10314" w:type="dxa"/>
            <w:gridSpan w:val="2"/>
            <w:shd w:val="clear" w:color="auto" w:fill="auto"/>
          </w:tcPr>
          <w:p w14:paraId="6AD65206" w14:textId="77777777" w:rsidR="00964363" w:rsidRPr="000D37FC" w:rsidRDefault="00964363" w:rsidP="009E4F3F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964363" w:rsidRPr="00A65028" w14:paraId="0D0E8289" w14:textId="77777777" w:rsidTr="009E4F3F">
        <w:tc>
          <w:tcPr>
            <w:tcW w:w="10314" w:type="dxa"/>
            <w:gridSpan w:val="2"/>
            <w:shd w:val="clear" w:color="auto" w:fill="auto"/>
          </w:tcPr>
          <w:p w14:paraId="49D1B4B6" w14:textId="77777777" w:rsidR="00964363" w:rsidRPr="00A65028" w:rsidRDefault="00964363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A65028" w14:paraId="758EEA3E" w14:textId="77777777" w:rsidTr="009E4F3F">
        <w:trPr>
          <w:trHeight w:val="1172"/>
        </w:trPr>
        <w:tc>
          <w:tcPr>
            <w:tcW w:w="4644" w:type="dxa"/>
            <w:shd w:val="clear" w:color="auto" w:fill="auto"/>
          </w:tcPr>
          <w:p w14:paraId="00B28223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5B372D50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Classificare e analizzare funzioni razionali fratte</w:t>
            </w:r>
          </w:p>
          <w:p w14:paraId="6ED24388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  <w:p w14:paraId="1375AC2C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  <w:p w14:paraId="245ADFE4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D4BE161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73121EE0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Individuare le condizioni di esistenza.</w:t>
            </w:r>
          </w:p>
          <w:p w14:paraId="19377302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limiti e conoscere metodi per calcolarli.</w:t>
            </w:r>
          </w:p>
          <w:p w14:paraId="7F43E279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la derivata e conoscere le regole di derivazione.</w:t>
            </w:r>
          </w:p>
          <w:p w14:paraId="6A54387C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i punti estremanti e saperli individuare.</w:t>
            </w:r>
          </w:p>
          <w:p w14:paraId="3C07E90E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Conoscere i metodi di integrazione elementari per applicarli al calcolo delle aree.</w:t>
            </w:r>
          </w:p>
          <w:p w14:paraId="1684892B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</w:tr>
    </w:tbl>
    <w:p w14:paraId="06BD5280" w14:textId="77777777" w:rsidR="00964363" w:rsidRPr="00A65028" w:rsidRDefault="00964363" w:rsidP="00964363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64363" w:rsidRPr="00A65028" w14:paraId="6E0EF67E" w14:textId="77777777" w:rsidTr="009E4F3F">
        <w:tc>
          <w:tcPr>
            <w:tcW w:w="10314" w:type="dxa"/>
            <w:gridSpan w:val="2"/>
            <w:shd w:val="clear" w:color="auto" w:fill="auto"/>
          </w:tcPr>
          <w:p w14:paraId="2812A349" w14:textId="77777777" w:rsidR="00964363" w:rsidRPr="00A65028" w:rsidRDefault="00964363" w:rsidP="009E4F3F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Individuare le strategie appropriate per la risoluzione di problemi.</w:t>
            </w:r>
          </w:p>
        </w:tc>
      </w:tr>
      <w:tr w:rsidR="00964363" w:rsidRPr="00A65028" w14:paraId="2D5F900A" w14:textId="77777777" w:rsidTr="009E4F3F">
        <w:tc>
          <w:tcPr>
            <w:tcW w:w="10314" w:type="dxa"/>
            <w:gridSpan w:val="2"/>
            <w:shd w:val="clear" w:color="auto" w:fill="auto"/>
          </w:tcPr>
          <w:p w14:paraId="4F132AD8" w14:textId="77777777" w:rsidR="00964363" w:rsidRPr="00A65028" w:rsidRDefault="00964363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A65028" w14:paraId="35FCA97B" w14:textId="77777777" w:rsidTr="009E4F3F">
        <w:trPr>
          <w:trHeight w:val="717"/>
        </w:trPr>
        <w:tc>
          <w:tcPr>
            <w:tcW w:w="4644" w:type="dxa"/>
            <w:shd w:val="clear" w:color="auto" w:fill="auto"/>
          </w:tcPr>
          <w:p w14:paraId="462594DE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lastRenderedPageBreak/>
              <w:t>Abilità</w:t>
            </w:r>
          </w:p>
          <w:p w14:paraId="2ACCDC32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Confrontare risoluzioni matematiche diverse di uno stesso problema.</w:t>
            </w:r>
          </w:p>
          <w:p w14:paraId="102831F3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situazioni problematiche diverse riconducili ad uno stesso modello matematico.</w:t>
            </w:r>
          </w:p>
          <w:p w14:paraId="7110EB33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11BFF03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1A12D6C1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Formule e teoremi fondamentali per il calcolo dei limiti, per la derivazione di una funzione (principalmente razionale fratta) e l’integrazione.</w:t>
            </w:r>
          </w:p>
          <w:p w14:paraId="5FC57A96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</w:tr>
    </w:tbl>
    <w:p w14:paraId="38FE971F" w14:textId="77777777" w:rsidR="00964363" w:rsidRPr="000D37FC" w:rsidRDefault="00964363" w:rsidP="00964363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64363" w:rsidRPr="00A65028" w14:paraId="64A30BC6" w14:textId="77777777" w:rsidTr="009E4F3F">
        <w:tc>
          <w:tcPr>
            <w:tcW w:w="10314" w:type="dxa"/>
            <w:gridSpan w:val="2"/>
            <w:shd w:val="clear" w:color="auto" w:fill="auto"/>
          </w:tcPr>
          <w:p w14:paraId="19F84606" w14:textId="77777777" w:rsidR="00964363" w:rsidRPr="00A65028" w:rsidRDefault="00964363" w:rsidP="009E4F3F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3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Analizzare dati e interpretarli sviluppando deduzioni e ragionamenti sugli stessi, con l’ausilio di interpretazioni grafiche, usando gli strumenti di calcolo e le applicazioni di tipo informatico</w:t>
            </w:r>
          </w:p>
        </w:tc>
      </w:tr>
      <w:tr w:rsidR="00964363" w:rsidRPr="00A65028" w14:paraId="65F557C4" w14:textId="77777777" w:rsidTr="009E4F3F">
        <w:tc>
          <w:tcPr>
            <w:tcW w:w="10314" w:type="dxa"/>
            <w:gridSpan w:val="2"/>
            <w:shd w:val="clear" w:color="auto" w:fill="auto"/>
          </w:tcPr>
          <w:p w14:paraId="5E07A297" w14:textId="77777777" w:rsidR="00964363" w:rsidRPr="00A65028" w:rsidRDefault="00964363" w:rsidP="009E4F3F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A65028" w14:paraId="738E0614" w14:textId="77777777" w:rsidTr="009E4F3F">
        <w:trPr>
          <w:trHeight w:val="1591"/>
        </w:trPr>
        <w:tc>
          <w:tcPr>
            <w:tcW w:w="4644" w:type="dxa"/>
            <w:shd w:val="clear" w:color="auto" w:fill="auto"/>
          </w:tcPr>
          <w:p w14:paraId="1034DD09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57106C26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Utilizzare operazioni funzionali a costruire nuove funzioni e disegnare grafici, a partire da funzioni note.</w:t>
            </w:r>
          </w:p>
          <w:p w14:paraId="2C11CB64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crescenza e decrescenza, segno di una funzione, simmetrie, estremanti.</w:t>
            </w:r>
          </w:p>
          <w:p w14:paraId="41B49026" w14:textId="77777777" w:rsidR="00964363" w:rsidRPr="00CF1560" w:rsidRDefault="00964363" w:rsidP="009E4F3F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70ACCF5" w14:textId="77777777" w:rsidR="00964363" w:rsidRPr="00CF1560" w:rsidRDefault="00964363" w:rsidP="009E4F3F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0465B3F7" w14:textId="77777777" w:rsidR="00964363" w:rsidRPr="00CF1560" w:rsidRDefault="00964363" w:rsidP="009E4F3F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Trasformazioni di grafici attraverso isometrie.</w:t>
            </w:r>
          </w:p>
          <w:p w14:paraId="4CB5BFDB" w14:textId="77777777" w:rsidR="00964363" w:rsidRPr="00CF1560" w:rsidRDefault="00964363" w:rsidP="009E4F3F">
            <w:pPr>
              <w:rPr>
                <w:sz w:val="20"/>
                <w:szCs w:val="20"/>
              </w:rPr>
            </w:pPr>
          </w:p>
        </w:tc>
      </w:tr>
    </w:tbl>
    <w:p w14:paraId="2A8C1F15" w14:textId="19C55E92" w:rsidR="00964363" w:rsidRDefault="00964363" w:rsidP="00964363">
      <w:pPr>
        <w:rPr>
          <w:b/>
          <w:sz w:val="20"/>
          <w:szCs w:val="20"/>
        </w:rPr>
      </w:pPr>
    </w:p>
    <w:p w14:paraId="43C9CDFF" w14:textId="2FF08A00" w:rsidR="00964363" w:rsidRDefault="00964363" w:rsidP="00964363">
      <w:pPr>
        <w:rPr>
          <w:b/>
          <w:sz w:val="20"/>
          <w:szCs w:val="20"/>
        </w:rPr>
      </w:pPr>
    </w:p>
    <w:p w14:paraId="39EAFE16" w14:textId="072274E7" w:rsidR="00964363" w:rsidRDefault="00964363" w:rsidP="00964363">
      <w:pPr>
        <w:rPr>
          <w:b/>
          <w:sz w:val="20"/>
          <w:szCs w:val="20"/>
        </w:rPr>
      </w:pPr>
    </w:p>
    <w:p w14:paraId="4FEB6C67" w14:textId="15AA84E3" w:rsidR="00964363" w:rsidRDefault="00964363" w:rsidP="00964363">
      <w:pPr>
        <w:rPr>
          <w:b/>
          <w:sz w:val="20"/>
          <w:szCs w:val="20"/>
        </w:rPr>
      </w:pPr>
    </w:p>
    <w:p w14:paraId="49B8A74B" w14:textId="4BF6D63E" w:rsidR="00964363" w:rsidRDefault="00964363" w:rsidP="00964363">
      <w:pPr>
        <w:rPr>
          <w:b/>
          <w:sz w:val="20"/>
          <w:szCs w:val="20"/>
        </w:rPr>
      </w:pPr>
    </w:p>
    <w:p w14:paraId="5785D4E0" w14:textId="444472BC" w:rsidR="00964363" w:rsidRDefault="00964363" w:rsidP="00964363">
      <w:pPr>
        <w:rPr>
          <w:b/>
          <w:sz w:val="20"/>
          <w:szCs w:val="20"/>
        </w:rPr>
      </w:pPr>
    </w:p>
    <w:p w14:paraId="10F27C94" w14:textId="77777777" w:rsidR="00964363" w:rsidRDefault="00964363" w:rsidP="00964363">
      <w:pPr>
        <w:rPr>
          <w:b/>
          <w:sz w:val="20"/>
          <w:szCs w:val="20"/>
        </w:rPr>
      </w:pPr>
    </w:p>
    <w:p w14:paraId="5C913F2B" w14:textId="77777777" w:rsidR="00964363" w:rsidRPr="00A65028" w:rsidRDefault="00964363" w:rsidP="00964363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964363" w:rsidRPr="000D37FC" w14:paraId="3D6221E7" w14:textId="77777777" w:rsidTr="009E4F3F">
        <w:tc>
          <w:tcPr>
            <w:tcW w:w="10314" w:type="dxa"/>
            <w:gridSpan w:val="2"/>
            <w:shd w:val="clear" w:color="auto" w:fill="auto"/>
          </w:tcPr>
          <w:p w14:paraId="4B314CF5" w14:textId="77777777" w:rsidR="00964363" w:rsidRPr="000D37FC" w:rsidRDefault="00964363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964363" w:rsidRPr="000D37FC" w14:paraId="70A31E4A" w14:textId="77777777" w:rsidTr="009E4F3F">
        <w:tc>
          <w:tcPr>
            <w:tcW w:w="10314" w:type="dxa"/>
            <w:gridSpan w:val="2"/>
            <w:shd w:val="clear" w:color="auto" w:fill="auto"/>
          </w:tcPr>
          <w:p w14:paraId="78BB7F05" w14:textId="77777777" w:rsidR="00964363" w:rsidRPr="002B2F72" w:rsidRDefault="00964363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4C04D66E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Osservare, descrivere ed analizzare fenomeni legati ad elettricità e magnetismo; elettromagnetismo; crisi della fisica classica.</w:t>
            </w:r>
          </w:p>
        </w:tc>
      </w:tr>
      <w:tr w:rsidR="00964363" w:rsidRPr="00A65028" w14:paraId="40F25AAC" w14:textId="77777777" w:rsidTr="009E4F3F">
        <w:tc>
          <w:tcPr>
            <w:tcW w:w="10314" w:type="dxa"/>
            <w:gridSpan w:val="2"/>
            <w:shd w:val="clear" w:color="auto" w:fill="auto"/>
          </w:tcPr>
          <w:p w14:paraId="3CCDDF0A" w14:textId="77777777" w:rsidR="00964363" w:rsidRPr="002B2F72" w:rsidRDefault="00964363" w:rsidP="009E4F3F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</w:t>
            </w:r>
            <w:r>
              <w:rPr>
                <w:sz w:val="20"/>
                <w:szCs w:val="20"/>
              </w:rPr>
              <w:t>alle competenze di cittadinanza</w:t>
            </w:r>
          </w:p>
        </w:tc>
      </w:tr>
      <w:tr w:rsidR="00964363" w:rsidRPr="00A65028" w14:paraId="48ADA467" w14:textId="77777777" w:rsidTr="009E4F3F">
        <w:trPr>
          <w:trHeight w:val="1172"/>
        </w:trPr>
        <w:tc>
          <w:tcPr>
            <w:tcW w:w="4644" w:type="dxa"/>
            <w:shd w:val="clear" w:color="auto" w:fill="auto"/>
          </w:tcPr>
          <w:p w14:paraId="2C8D62BC" w14:textId="77777777" w:rsidR="00964363" w:rsidRPr="00AD1D72" w:rsidRDefault="00964363" w:rsidP="009E4F3F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Abilità</w:t>
            </w:r>
          </w:p>
          <w:p w14:paraId="47118F80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Esame del concetto di interazione a distanza. Introduzione di interazioni mediate dal campo elettrico e dal campo magnetico.</w:t>
            </w:r>
          </w:p>
          <w:p w14:paraId="07BB0D1A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Descrizione del campo elettrico in termini di energia e potenziale.</w:t>
            </w:r>
          </w:p>
          <w:p w14:paraId="2DF24BA1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dei rapporti tra campi elettrici e magnetici varabili per comprendere la natura delle onde elettromagnetiche.</w:t>
            </w:r>
          </w:p>
          <w:p w14:paraId="434C2745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delle problematiche che portano alla crisi della fisica classica.</w:t>
            </w:r>
          </w:p>
          <w:p w14:paraId="5B8B5C5B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  <w:p w14:paraId="0C62E42E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  <w:p w14:paraId="48D87960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3B52859" w14:textId="77777777" w:rsidR="00964363" w:rsidRPr="00AD1D72" w:rsidRDefault="00964363" w:rsidP="009E4F3F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Conoscenze</w:t>
            </w:r>
          </w:p>
          <w:p w14:paraId="47D9BB51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 e tra poli magnetici.</w:t>
            </w:r>
          </w:p>
          <w:p w14:paraId="06F3FC3A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campo elettrico e magnetico.</w:t>
            </w:r>
          </w:p>
          <w:p w14:paraId="592002D4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potenziale elettrico.</w:t>
            </w:r>
          </w:p>
          <w:p w14:paraId="3C195CFA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corrente elettrica.</w:t>
            </w:r>
          </w:p>
          <w:p w14:paraId="3410B41E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Conservatività di un campo.</w:t>
            </w:r>
          </w:p>
          <w:p w14:paraId="7FDABFCE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Interazione magnetica tra correnti elettriche.</w:t>
            </w:r>
          </w:p>
          <w:p w14:paraId="05FD4B09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Caratteristiche dei materiali.</w:t>
            </w:r>
          </w:p>
          <w:p w14:paraId="61343BDC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Fenomenologia dell’induzione elettromagnetica.</w:t>
            </w:r>
          </w:p>
          <w:p w14:paraId="2BE94B7A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Campo magnetico variabile come sorgente di campo elettrico e campo elettrico variabile come sorgente di campo magnetico.</w:t>
            </w:r>
          </w:p>
          <w:p w14:paraId="30015805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Relatività ristretta.</w:t>
            </w:r>
          </w:p>
          <w:p w14:paraId="3E9A8358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</w:tc>
      </w:tr>
    </w:tbl>
    <w:p w14:paraId="4888F0AA" w14:textId="03F86C06" w:rsidR="00964363" w:rsidRDefault="00964363" w:rsidP="00964363">
      <w:pPr>
        <w:rPr>
          <w:b/>
          <w:sz w:val="20"/>
          <w:szCs w:val="20"/>
        </w:rPr>
      </w:pPr>
    </w:p>
    <w:p w14:paraId="6C54E2B1" w14:textId="0F898934" w:rsidR="00964363" w:rsidRDefault="00964363" w:rsidP="00964363">
      <w:pPr>
        <w:rPr>
          <w:b/>
          <w:sz w:val="20"/>
          <w:szCs w:val="20"/>
        </w:rPr>
      </w:pPr>
    </w:p>
    <w:p w14:paraId="2A614EC2" w14:textId="72172B29" w:rsidR="00964363" w:rsidRDefault="00964363" w:rsidP="00964363">
      <w:pPr>
        <w:rPr>
          <w:b/>
          <w:sz w:val="20"/>
          <w:szCs w:val="20"/>
        </w:rPr>
      </w:pPr>
    </w:p>
    <w:p w14:paraId="7DDFB70E" w14:textId="0A7E9B56" w:rsidR="00964363" w:rsidRDefault="00964363" w:rsidP="00964363">
      <w:pPr>
        <w:rPr>
          <w:b/>
          <w:sz w:val="20"/>
          <w:szCs w:val="20"/>
        </w:rPr>
      </w:pPr>
    </w:p>
    <w:p w14:paraId="3619E079" w14:textId="77777777" w:rsidR="00964363" w:rsidRPr="00A65028" w:rsidRDefault="00964363" w:rsidP="00964363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964363" w:rsidRPr="00D63007" w14:paraId="79504267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57D27" w14:textId="77777777" w:rsidR="00964363" w:rsidRPr="002B2F72" w:rsidRDefault="00964363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441F2160" w14:textId="77777777" w:rsidR="00964363" w:rsidRPr="00AD1D72" w:rsidRDefault="00964363" w:rsidP="009E4F3F">
            <w:pPr>
              <w:snapToGrid w:val="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964363" w:rsidRPr="00D63007" w14:paraId="6ADEF406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06427" w14:textId="77777777" w:rsidR="00964363" w:rsidRPr="002B2F72" w:rsidRDefault="00964363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403054" w14:paraId="0AA85A32" w14:textId="77777777" w:rsidTr="009E4F3F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46B71" w14:textId="77777777" w:rsidR="00964363" w:rsidRPr="00AD1D72" w:rsidRDefault="00964363" w:rsidP="009E4F3F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Abilità</w:t>
            </w:r>
          </w:p>
          <w:p w14:paraId="09DA78D7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la legge di Coulomb.</w:t>
            </w:r>
          </w:p>
          <w:p w14:paraId="1D5A78B8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il campo elettrico in un punto in presenza di più cariche.</w:t>
            </w:r>
          </w:p>
          <w:p w14:paraId="32D5EF8E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Calcolare la capacità equivalente di più condensatori.</w:t>
            </w:r>
          </w:p>
          <w:p w14:paraId="5453E3B7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le leggi di Ohm.</w:t>
            </w:r>
          </w:p>
          <w:p w14:paraId="3153C81C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resistenza equivalente.</w:t>
            </w:r>
          </w:p>
          <w:p w14:paraId="7630B1D6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 xml:space="preserve">Applicare la legge che descrive le interazioni tra </w:t>
            </w:r>
            <w:r w:rsidRPr="00AD1D72">
              <w:rPr>
                <w:sz w:val="20"/>
                <w:szCs w:val="20"/>
              </w:rPr>
              <w:lastRenderedPageBreak/>
              <w:t>fili percorsi da corrente.</w:t>
            </w:r>
          </w:p>
          <w:p w14:paraId="45234C83" w14:textId="77777777" w:rsidR="00964363" w:rsidRPr="00AD1D72" w:rsidRDefault="00964363" w:rsidP="009E4F3F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forza su una carica elettrica in moto in un campo magnetico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B1B79" w14:textId="77777777" w:rsidR="00964363" w:rsidRPr="00AD1D72" w:rsidRDefault="00964363" w:rsidP="009E4F3F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lastRenderedPageBreak/>
              <w:t>Conoscenze</w:t>
            </w:r>
          </w:p>
          <w:p w14:paraId="5499E1A6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</w:t>
            </w:r>
          </w:p>
          <w:p w14:paraId="2E727E57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Calcolo vettoriale da applicare ai campi</w:t>
            </w:r>
          </w:p>
          <w:p w14:paraId="79658BB2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  <w:p w14:paraId="47AD1F6E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condensatori.</w:t>
            </w:r>
          </w:p>
          <w:p w14:paraId="579B8ADD" w14:textId="77777777" w:rsidR="00964363" w:rsidRPr="00AD1D72" w:rsidRDefault="00964363" w:rsidP="009E4F3F">
            <w:pPr>
              <w:rPr>
                <w:sz w:val="20"/>
                <w:szCs w:val="20"/>
              </w:rPr>
            </w:pPr>
          </w:p>
          <w:p w14:paraId="052B1A34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della resistenza.</w:t>
            </w:r>
          </w:p>
          <w:p w14:paraId="6198EF2A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di un circuito.</w:t>
            </w:r>
          </w:p>
          <w:p w14:paraId="431C19E4" w14:textId="77777777" w:rsidR="00964363" w:rsidRPr="00AD1D72" w:rsidRDefault="00964363" w:rsidP="009E4F3F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campi magnetici generati da fili e solenoidi.</w:t>
            </w:r>
          </w:p>
          <w:p w14:paraId="281A0E6E" w14:textId="77777777" w:rsidR="00964363" w:rsidRPr="00AD1D72" w:rsidRDefault="00964363" w:rsidP="009E4F3F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lastRenderedPageBreak/>
              <w:t>Forza di Lorentz.</w:t>
            </w:r>
          </w:p>
        </w:tc>
      </w:tr>
      <w:tr w:rsidR="00964363" w:rsidRPr="00743CD4" w14:paraId="19B3D817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E788" w14:textId="77777777" w:rsidR="00964363" w:rsidRPr="002B2F72" w:rsidRDefault="00964363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lastRenderedPageBreak/>
              <w:t xml:space="preserve">Competenza 3 </w:t>
            </w:r>
          </w:p>
          <w:p w14:paraId="3FF75586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0E98DF1B" w14:textId="77777777" w:rsidR="00964363" w:rsidRPr="002B2F72" w:rsidRDefault="00964363" w:rsidP="009E4F3F">
            <w:pPr>
              <w:pStyle w:val="Corpotesto"/>
              <w:snapToGrid w:val="0"/>
              <w:rPr>
                <w:b w:val="0"/>
              </w:rPr>
            </w:pPr>
            <w:r w:rsidRPr="0041330E">
              <w:t>dati.</w:t>
            </w:r>
            <w:r w:rsidRPr="002B2F72">
              <w:t xml:space="preserve"> </w:t>
            </w:r>
          </w:p>
        </w:tc>
      </w:tr>
      <w:tr w:rsidR="00964363" w:rsidRPr="00D63007" w14:paraId="75E95B5F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5B68F" w14:textId="77777777" w:rsidR="00964363" w:rsidRPr="002B2F72" w:rsidRDefault="00964363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743CD4" w14:paraId="3AC78172" w14:textId="77777777" w:rsidTr="009E4F3F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33A09" w14:textId="77777777" w:rsidR="00964363" w:rsidRPr="0041330E" w:rsidRDefault="00964363" w:rsidP="009E4F3F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3DB61BC0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Ragionare in termini di ordine di grandezza e unità di misura.</w:t>
            </w:r>
          </w:p>
          <w:p w14:paraId="0E535C3C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il ruolo della matematica come strumento per fornire rappresentazioni.</w:t>
            </w:r>
          </w:p>
          <w:p w14:paraId="2F062837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Descrivere un fenomeno utilizzando strumenti teorici.</w:t>
            </w:r>
          </w:p>
          <w:p w14:paraId="1A418539" w14:textId="77777777" w:rsidR="00964363" w:rsidRPr="0041330E" w:rsidRDefault="00964363" w:rsidP="009E4F3F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Avere consapevolezza dell’importanza del linguaggio formale per la descrizione dei fenomeni.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9ADF" w14:textId="77777777" w:rsidR="00964363" w:rsidRPr="0041330E" w:rsidRDefault="00964363" w:rsidP="009E4F3F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52623B92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Operare con grandezze fisiche.</w:t>
            </w:r>
          </w:p>
          <w:p w14:paraId="1D9432B9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596A9F26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Applicare il calcolo vettoriale</w:t>
            </w:r>
          </w:p>
          <w:p w14:paraId="6A685AA1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4069CCEC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Risolvere equazioni con le grandezze in esame.</w:t>
            </w:r>
          </w:p>
          <w:p w14:paraId="35E74BEF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0558CD45" w14:textId="77777777" w:rsidR="00964363" w:rsidRPr="0041330E" w:rsidRDefault="00964363" w:rsidP="009E4F3F">
            <w:pPr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Individuare i concetti base necessari per la descrizione dei campi e il loro confronto.</w:t>
            </w:r>
          </w:p>
        </w:tc>
      </w:tr>
      <w:tr w:rsidR="00964363" w:rsidRPr="00743CD4" w14:paraId="6E0F9FA3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C0CB" w14:textId="77777777" w:rsidR="00964363" w:rsidRPr="002B2F72" w:rsidRDefault="00964363" w:rsidP="009E4F3F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1499DF13" w14:textId="77777777" w:rsidR="00964363" w:rsidRPr="0041330E" w:rsidRDefault="00964363" w:rsidP="009E4F3F">
            <w:pPr>
              <w:snapToGrid w:val="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964363" w:rsidRPr="00D63007" w14:paraId="14F57F63" w14:textId="77777777" w:rsidTr="009E4F3F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11D8" w14:textId="77777777" w:rsidR="00964363" w:rsidRPr="002B2F72" w:rsidRDefault="00964363" w:rsidP="009E4F3F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964363" w:rsidRPr="00743CD4" w14:paraId="44115A2F" w14:textId="77777777" w:rsidTr="009E4F3F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4AC5E" w14:textId="77777777" w:rsidR="00964363" w:rsidRPr="0041330E" w:rsidRDefault="00964363" w:rsidP="009E4F3F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7EF55CD9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la funzione dell’energia nella vita reale e nello sviluppo delle tecnologie.</w:t>
            </w:r>
          </w:p>
          <w:p w14:paraId="25F7F4B5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le applicazioni in campo medico e tecnologico delle varie apparecchiature basate su principi magnetici.</w:t>
            </w:r>
          </w:p>
          <w:p w14:paraId="3473919B" w14:textId="77777777" w:rsidR="00964363" w:rsidRPr="0041330E" w:rsidRDefault="00964363" w:rsidP="009E4F3F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5B695" w14:textId="77777777" w:rsidR="00964363" w:rsidRPr="0041330E" w:rsidRDefault="00964363" w:rsidP="009E4F3F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005A52B7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Leggi sulla corrente e il suo trasporto.</w:t>
            </w:r>
          </w:p>
          <w:p w14:paraId="2423EF21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Forza di Lorentz.</w:t>
            </w:r>
          </w:p>
          <w:p w14:paraId="119984C2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Interazioni tra campi elettrici e magnetici.</w:t>
            </w:r>
          </w:p>
          <w:p w14:paraId="4986B814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Proprietà di un generatore e funzionamento di un trasformatore.</w:t>
            </w:r>
          </w:p>
          <w:p w14:paraId="5050BA8C" w14:textId="77777777" w:rsidR="00964363" w:rsidRPr="0041330E" w:rsidRDefault="00964363" w:rsidP="009E4F3F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68BDA84B" w14:textId="2677E796" w:rsidR="00964363" w:rsidRDefault="00964363" w:rsidP="00964363">
      <w:pPr>
        <w:rPr>
          <w:b/>
          <w:sz w:val="20"/>
          <w:szCs w:val="20"/>
        </w:rPr>
      </w:pPr>
    </w:p>
    <w:p w14:paraId="60FC30F1" w14:textId="45EE8A62" w:rsidR="00964363" w:rsidRDefault="00964363" w:rsidP="00964363">
      <w:pPr>
        <w:rPr>
          <w:b/>
          <w:sz w:val="20"/>
          <w:szCs w:val="20"/>
        </w:rPr>
      </w:pPr>
    </w:p>
    <w:p w14:paraId="6B3F9C9A" w14:textId="0267B955" w:rsidR="00964363" w:rsidRDefault="00964363" w:rsidP="00964363">
      <w:pPr>
        <w:rPr>
          <w:b/>
          <w:sz w:val="20"/>
          <w:szCs w:val="20"/>
        </w:rPr>
      </w:pPr>
    </w:p>
    <w:p w14:paraId="603DAF3E" w14:textId="3978D4AA" w:rsidR="00964363" w:rsidRDefault="00964363" w:rsidP="00964363">
      <w:pPr>
        <w:rPr>
          <w:b/>
          <w:sz w:val="20"/>
          <w:szCs w:val="20"/>
        </w:rPr>
      </w:pPr>
    </w:p>
    <w:p w14:paraId="6B8340E4" w14:textId="41A1EAEB" w:rsidR="00964363" w:rsidRDefault="00964363" w:rsidP="00964363">
      <w:pPr>
        <w:rPr>
          <w:b/>
          <w:sz w:val="20"/>
          <w:szCs w:val="20"/>
        </w:rPr>
      </w:pPr>
    </w:p>
    <w:p w14:paraId="7BBE1933" w14:textId="46D9C5F1" w:rsidR="00964363" w:rsidRDefault="00964363" w:rsidP="00964363">
      <w:pPr>
        <w:rPr>
          <w:b/>
          <w:sz w:val="20"/>
          <w:szCs w:val="20"/>
        </w:rPr>
      </w:pPr>
    </w:p>
    <w:p w14:paraId="2B8B97AD" w14:textId="25469B9F" w:rsidR="00964363" w:rsidRDefault="00964363" w:rsidP="00964363">
      <w:pPr>
        <w:rPr>
          <w:b/>
          <w:sz w:val="20"/>
          <w:szCs w:val="20"/>
        </w:rPr>
      </w:pPr>
    </w:p>
    <w:p w14:paraId="20CCD916" w14:textId="6DB0EEEA" w:rsidR="00964363" w:rsidRDefault="00964363" w:rsidP="00964363">
      <w:pPr>
        <w:rPr>
          <w:b/>
          <w:sz w:val="20"/>
          <w:szCs w:val="20"/>
        </w:rPr>
      </w:pPr>
    </w:p>
    <w:p w14:paraId="37CA839D" w14:textId="6F27FA92" w:rsidR="00964363" w:rsidRDefault="00964363" w:rsidP="00964363">
      <w:pPr>
        <w:rPr>
          <w:b/>
          <w:sz w:val="20"/>
          <w:szCs w:val="20"/>
        </w:rPr>
      </w:pPr>
    </w:p>
    <w:p w14:paraId="6BC49964" w14:textId="703D6FF6" w:rsidR="00964363" w:rsidRDefault="00964363" w:rsidP="00964363">
      <w:pPr>
        <w:rPr>
          <w:b/>
          <w:sz w:val="20"/>
          <w:szCs w:val="20"/>
        </w:rPr>
      </w:pPr>
    </w:p>
    <w:p w14:paraId="7FFD1A16" w14:textId="2BDEC996" w:rsidR="00964363" w:rsidRDefault="00964363" w:rsidP="00964363">
      <w:pPr>
        <w:rPr>
          <w:b/>
          <w:sz w:val="20"/>
          <w:szCs w:val="20"/>
        </w:rPr>
      </w:pPr>
    </w:p>
    <w:p w14:paraId="1CE84241" w14:textId="15428B63" w:rsidR="00964363" w:rsidRDefault="00964363" w:rsidP="00964363">
      <w:pPr>
        <w:rPr>
          <w:b/>
          <w:sz w:val="20"/>
          <w:szCs w:val="20"/>
        </w:rPr>
      </w:pPr>
    </w:p>
    <w:p w14:paraId="34EA0B4A" w14:textId="77777777" w:rsidR="00964363" w:rsidRDefault="00964363" w:rsidP="00964363">
      <w:pPr>
        <w:rPr>
          <w:b/>
          <w:sz w:val="20"/>
          <w:szCs w:val="20"/>
        </w:rPr>
      </w:pPr>
    </w:p>
    <w:p w14:paraId="0A6FF436" w14:textId="77777777" w:rsidR="00964363" w:rsidRDefault="00964363" w:rsidP="00964363">
      <w:pPr>
        <w:rPr>
          <w:b/>
          <w:sz w:val="20"/>
          <w:szCs w:val="20"/>
        </w:rPr>
      </w:pPr>
    </w:p>
    <w:p w14:paraId="4EEE42AD" w14:textId="77777777" w:rsidR="00964363" w:rsidRDefault="00964363" w:rsidP="00964363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4"/>
        <w:gridCol w:w="3970"/>
        <w:gridCol w:w="3940"/>
      </w:tblGrid>
      <w:tr w:rsidR="00964363" w:rsidRPr="00574B9F" w14:paraId="57CEAD36" w14:textId="77777777" w:rsidTr="009E4F3F">
        <w:tc>
          <w:tcPr>
            <w:tcW w:w="10314" w:type="dxa"/>
            <w:gridSpan w:val="3"/>
          </w:tcPr>
          <w:p w14:paraId="2580C33C" w14:textId="77777777" w:rsidR="00964363" w:rsidRPr="00C51E35" w:rsidRDefault="00964363" w:rsidP="009E4F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N</w:t>
            </w:r>
            <w:r w:rsidRPr="00C51E35">
              <w:rPr>
                <w:b/>
                <w:color w:val="000000" w:themeColor="text1"/>
                <w:sz w:val="20"/>
                <w:szCs w:val="20"/>
              </w:rPr>
              <w:t>aturali (2 ore settimanali)</w:t>
            </w:r>
          </w:p>
        </w:tc>
      </w:tr>
      <w:tr w:rsidR="00964363" w:rsidRPr="00574B9F" w14:paraId="68447AC2" w14:textId="77777777" w:rsidTr="009E4F3F">
        <w:tc>
          <w:tcPr>
            <w:tcW w:w="2404" w:type="dxa"/>
          </w:tcPr>
          <w:p w14:paraId="2ED7D758" w14:textId="77777777" w:rsidR="00964363" w:rsidRPr="00C51E35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Competenza</w:t>
            </w:r>
          </w:p>
        </w:tc>
        <w:tc>
          <w:tcPr>
            <w:tcW w:w="3970" w:type="dxa"/>
          </w:tcPr>
          <w:p w14:paraId="296D25EF" w14:textId="77777777" w:rsidR="00964363" w:rsidRPr="00C51E35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0" w:type="dxa"/>
          </w:tcPr>
          <w:p w14:paraId="5B5508EE" w14:textId="77777777" w:rsidR="00964363" w:rsidRPr="00C51E35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51E35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:rsidRPr="00574B9F" w14:paraId="5A0B761E" w14:textId="77777777" w:rsidTr="009E4F3F">
        <w:tc>
          <w:tcPr>
            <w:tcW w:w="2404" w:type="dxa"/>
          </w:tcPr>
          <w:p w14:paraId="26265EB0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Analizzare dati e interpretarli sviluppando deduzioni e ragionamenti sugli stessi anche con l’ausilio di rappresentazioni grafiche</w:t>
            </w:r>
          </w:p>
          <w:p w14:paraId="290B433B" w14:textId="77777777" w:rsidR="00964363" w:rsidRPr="0041330E" w:rsidRDefault="00964363" w:rsidP="009E4F3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  <w:vMerge w:val="restart"/>
          </w:tcPr>
          <w:p w14:paraId="301EF83D" w14:textId="77777777" w:rsidR="00964363" w:rsidRPr="0041330E" w:rsidRDefault="00964363" w:rsidP="00964363">
            <w:pPr>
              <w:widowControl/>
              <w:numPr>
                <w:ilvl w:val="0"/>
                <w:numId w:val="37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saper produrre, in forma orale e scritta, relazioni documentate e rigorosamente sintetiche</w:t>
            </w:r>
          </w:p>
          <w:p w14:paraId="2F2612C7" w14:textId="77777777" w:rsidR="00964363" w:rsidRPr="0041330E" w:rsidRDefault="00964363" w:rsidP="009E4F3F">
            <w:pPr>
              <w:ind w:left="213"/>
              <w:rPr>
                <w:sz w:val="20"/>
                <w:szCs w:val="20"/>
              </w:rPr>
            </w:pPr>
          </w:p>
          <w:p w14:paraId="62AB353B" w14:textId="77777777" w:rsidR="00964363" w:rsidRPr="0041330E" w:rsidRDefault="00964363" w:rsidP="00964363">
            <w:pPr>
              <w:widowControl/>
              <w:numPr>
                <w:ilvl w:val="0"/>
                <w:numId w:val="37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la complessità dei problemi, proponendo modelli teorici utili per la loro comprensione</w:t>
            </w:r>
          </w:p>
          <w:p w14:paraId="5D260993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174A30E2" w14:textId="77777777" w:rsidR="00964363" w:rsidRPr="0041330E" w:rsidRDefault="00964363" w:rsidP="009E4F3F">
            <w:pPr>
              <w:ind w:left="213"/>
              <w:rPr>
                <w:sz w:val="20"/>
                <w:szCs w:val="20"/>
              </w:rPr>
            </w:pPr>
          </w:p>
          <w:p w14:paraId="144217D6" w14:textId="77777777" w:rsidR="00964363" w:rsidRPr="0041330E" w:rsidRDefault="00964363" w:rsidP="00964363">
            <w:pPr>
              <w:widowControl/>
              <w:numPr>
                <w:ilvl w:val="0"/>
                <w:numId w:val="37"/>
              </w:numPr>
              <w:autoSpaceDE/>
              <w:autoSpaceDN/>
              <w:ind w:left="213" w:hanging="213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saper distinguere tra opinioni, interpretazioni personali ed evidenze scientifiche</w:t>
            </w:r>
          </w:p>
          <w:p w14:paraId="46991607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79EEE79A" w14:textId="77777777" w:rsidR="00964363" w:rsidRPr="0041330E" w:rsidRDefault="00964363" w:rsidP="00964363">
            <w:pPr>
              <w:pStyle w:val="Paragrafoelenco"/>
              <w:widowControl/>
              <w:numPr>
                <w:ilvl w:val="0"/>
                <w:numId w:val="37"/>
              </w:numPr>
              <w:autoSpaceDE/>
              <w:autoSpaceDN/>
              <w:ind w:left="290" w:hanging="290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 xml:space="preserve">saper giustificare le proprie scelte, basandosi su dati e informazioni </w:t>
            </w:r>
            <w:r w:rsidRPr="0041330E">
              <w:rPr>
                <w:sz w:val="20"/>
                <w:szCs w:val="20"/>
              </w:rPr>
              <w:lastRenderedPageBreak/>
              <w:t>controllate</w:t>
            </w:r>
          </w:p>
        </w:tc>
        <w:tc>
          <w:tcPr>
            <w:tcW w:w="3940" w:type="dxa"/>
            <w:vMerge w:val="restart"/>
          </w:tcPr>
          <w:p w14:paraId="5D37EFB6" w14:textId="77777777" w:rsidR="00964363" w:rsidRPr="0041330E" w:rsidRDefault="00964363" w:rsidP="00964363">
            <w:pPr>
              <w:widowControl/>
              <w:numPr>
                <w:ilvl w:val="0"/>
                <w:numId w:val="37"/>
              </w:numPr>
              <w:autoSpaceDE/>
              <w:autoSpaceDN/>
              <w:ind w:left="289" w:hanging="284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lastRenderedPageBreak/>
              <w:t>conoscere i problemi relativi alla produzione industriale e inquinamento</w:t>
            </w:r>
          </w:p>
          <w:p w14:paraId="45F40131" w14:textId="77777777" w:rsidR="00964363" w:rsidRPr="0041330E" w:rsidRDefault="00964363" w:rsidP="009E4F3F">
            <w:pPr>
              <w:ind w:left="289" w:hanging="284"/>
              <w:rPr>
                <w:sz w:val="20"/>
                <w:szCs w:val="20"/>
              </w:rPr>
            </w:pPr>
          </w:p>
          <w:p w14:paraId="3CDE9A1B" w14:textId="77777777" w:rsidR="00964363" w:rsidRPr="0041330E" w:rsidRDefault="00964363" w:rsidP="00964363">
            <w:pPr>
              <w:widowControl/>
              <w:numPr>
                <w:ilvl w:val="0"/>
                <w:numId w:val="37"/>
              </w:numPr>
              <w:autoSpaceDE/>
              <w:autoSpaceDN/>
              <w:ind w:left="289" w:hanging="284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conoscere i problemi etici legati alle biotecnologie</w:t>
            </w:r>
          </w:p>
          <w:p w14:paraId="42CAC777" w14:textId="77777777" w:rsidR="00964363" w:rsidRPr="0041330E" w:rsidRDefault="00964363" w:rsidP="009E4F3F">
            <w:pPr>
              <w:ind w:left="289" w:hanging="284"/>
              <w:rPr>
                <w:sz w:val="20"/>
                <w:szCs w:val="20"/>
              </w:rPr>
            </w:pPr>
          </w:p>
          <w:p w14:paraId="7852E8E8" w14:textId="77777777" w:rsidR="00964363" w:rsidRPr="0041330E" w:rsidRDefault="00964363" w:rsidP="009E4F3F">
            <w:pPr>
              <w:ind w:left="289" w:hanging="284"/>
              <w:rPr>
                <w:sz w:val="20"/>
                <w:szCs w:val="20"/>
              </w:rPr>
            </w:pPr>
          </w:p>
          <w:p w14:paraId="1FBE13D4" w14:textId="77777777" w:rsidR="00964363" w:rsidRPr="0041330E" w:rsidRDefault="00964363" w:rsidP="00964363">
            <w:pPr>
              <w:pStyle w:val="Paragrafoelenco"/>
              <w:widowControl/>
              <w:numPr>
                <w:ilvl w:val="0"/>
                <w:numId w:val="37"/>
              </w:numPr>
              <w:autoSpaceDE/>
              <w:autoSpaceDN/>
              <w:ind w:left="289" w:hanging="284"/>
              <w:contextualSpacing/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conoscere i problemi ambientali legati a fenomeni sismici, vulcanici e dissesto idrogeologico</w:t>
            </w:r>
          </w:p>
        </w:tc>
      </w:tr>
      <w:tr w:rsidR="00964363" w:rsidRPr="00574B9F" w14:paraId="07870801" w14:textId="77777777" w:rsidTr="009E4F3F">
        <w:tc>
          <w:tcPr>
            <w:tcW w:w="2404" w:type="dxa"/>
          </w:tcPr>
          <w:p w14:paraId="04BF4F65" w14:textId="77777777" w:rsidR="00964363" w:rsidRPr="0041330E" w:rsidRDefault="00964363" w:rsidP="009E4F3F">
            <w:pPr>
              <w:rPr>
                <w:b/>
                <w:color w:val="000000" w:themeColor="text1"/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nelle sue varie forme i concetti di sistema e di complessità</w:t>
            </w:r>
          </w:p>
        </w:tc>
        <w:tc>
          <w:tcPr>
            <w:tcW w:w="3970" w:type="dxa"/>
            <w:vMerge/>
          </w:tcPr>
          <w:p w14:paraId="3A5577C9" w14:textId="77777777" w:rsidR="00964363" w:rsidRPr="00C51E35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40" w:type="dxa"/>
            <w:vMerge/>
          </w:tcPr>
          <w:p w14:paraId="7BE1264B" w14:textId="77777777" w:rsidR="00964363" w:rsidRPr="00C51E35" w:rsidRDefault="00964363" w:rsidP="009E4F3F">
            <w:pPr>
              <w:ind w:left="289" w:hanging="284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964363" w:rsidRPr="00574B9F" w14:paraId="0137B404" w14:textId="77777777" w:rsidTr="009E4F3F">
        <w:tc>
          <w:tcPr>
            <w:tcW w:w="2404" w:type="dxa"/>
          </w:tcPr>
          <w:p w14:paraId="624AD279" w14:textId="77777777" w:rsidR="00964363" w:rsidRPr="0041330E" w:rsidRDefault="00964363" w:rsidP="009E4F3F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 xml:space="preserve">Essere consapevole delle potenzialità e dei limiti delle tecnologie </w:t>
            </w:r>
            <w:r w:rsidRPr="0041330E">
              <w:rPr>
                <w:sz w:val="20"/>
                <w:szCs w:val="20"/>
              </w:rPr>
              <w:lastRenderedPageBreak/>
              <w:t>rispetto al contesto culturale e sociale in cui vengono applicate.</w:t>
            </w:r>
          </w:p>
          <w:p w14:paraId="6B794A11" w14:textId="77777777" w:rsidR="00964363" w:rsidRPr="0041330E" w:rsidRDefault="00964363" w:rsidP="009E4F3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70" w:type="dxa"/>
            <w:vMerge/>
          </w:tcPr>
          <w:p w14:paraId="271B4D69" w14:textId="77777777" w:rsidR="00964363" w:rsidRPr="00C51E35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940" w:type="dxa"/>
            <w:vMerge/>
          </w:tcPr>
          <w:p w14:paraId="5D7589E3" w14:textId="77777777" w:rsidR="00964363" w:rsidRPr="00C51E35" w:rsidRDefault="00964363" w:rsidP="009E4F3F">
            <w:pPr>
              <w:ind w:left="289" w:hanging="284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101BC2B" w14:textId="00120836" w:rsidR="00964363" w:rsidRDefault="00964363" w:rsidP="00964363">
      <w:pPr>
        <w:jc w:val="both"/>
        <w:rPr>
          <w:b/>
          <w:sz w:val="20"/>
          <w:szCs w:val="20"/>
        </w:rPr>
      </w:pPr>
    </w:p>
    <w:p w14:paraId="4ED1BF75" w14:textId="5FAABC0D" w:rsidR="00964363" w:rsidRDefault="00964363" w:rsidP="00964363">
      <w:pPr>
        <w:jc w:val="both"/>
        <w:rPr>
          <w:b/>
          <w:sz w:val="20"/>
          <w:szCs w:val="20"/>
        </w:rPr>
      </w:pPr>
    </w:p>
    <w:p w14:paraId="33FD3051" w14:textId="133354FE" w:rsidR="00964363" w:rsidRDefault="00964363" w:rsidP="00964363">
      <w:pPr>
        <w:jc w:val="both"/>
        <w:rPr>
          <w:b/>
          <w:sz w:val="20"/>
          <w:szCs w:val="20"/>
        </w:rPr>
      </w:pPr>
    </w:p>
    <w:p w14:paraId="33504547" w14:textId="297E86B1" w:rsidR="00964363" w:rsidRDefault="00964363" w:rsidP="00964363">
      <w:pPr>
        <w:jc w:val="both"/>
        <w:rPr>
          <w:b/>
          <w:sz w:val="20"/>
          <w:szCs w:val="20"/>
        </w:rPr>
      </w:pPr>
    </w:p>
    <w:p w14:paraId="7601FC3B" w14:textId="45364BA9" w:rsidR="00964363" w:rsidRDefault="00964363" w:rsidP="00964363">
      <w:pPr>
        <w:jc w:val="both"/>
        <w:rPr>
          <w:b/>
          <w:sz w:val="20"/>
          <w:szCs w:val="20"/>
        </w:rPr>
      </w:pPr>
    </w:p>
    <w:p w14:paraId="4F015F58" w14:textId="379AE8D9" w:rsidR="00964363" w:rsidRDefault="00964363" w:rsidP="00964363">
      <w:pPr>
        <w:jc w:val="both"/>
        <w:rPr>
          <w:b/>
          <w:sz w:val="20"/>
          <w:szCs w:val="20"/>
        </w:rPr>
      </w:pPr>
    </w:p>
    <w:p w14:paraId="3ABC2542" w14:textId="5EEE35EF" w:rsidR="00964363" w:rsidRDefault="00964363" w:rsidP="00964363">
      <w:pPr>
        <w:jc w:val="both"/>
        <w:rPr>
          <w:b/>
          <w:sz w:val="20"/>
          <w:szCs w:val="20"/>
        </w:rPr>
      </w:pPr>
    </w:p>
    <w:p w14:paraId="7397ED4F" w14:textId="77777777" w:rsidR="00964363" w:rsidRDefault="00964363" w:rsidP="00964363">
      <w:pPr>
        <w:jc w:val="both"/>
        <w:rPr>
          <w:b/>
          <w:sz w:val="20"/>
          <w:szCs w:val="20"/>
        </w:rPr>
      </w:pPr>
    </w:p>
    <w:p w14:paraId="404FAECA" w14:textId="4BF155E6" w:rsidR="00964363" w:rsidRDefault="00964363" w:rsidP="00964363">
      <w:pPr>
        <w:jc w:val="both"/>
        <w:rPr>
          <w:b/>
          <w:sz w:val="20"/>
          <w:szCs w:val="20"/>
        </w:rPr>
      </w:pPr>
    </w:p>
    <w:p w14:paraId="04793339" w14:textId="38AEBCF1" w:rsidR="00964363" w:rsidRDefault="00964363" w:rsidP="00964363">
      <w:pPr>
        <w:jc w:val="both"/>
        <w:rPr>
          <w:b/>
          <w:sz w:val="20"/>
          <w:szCs w:val="20"/>
        </w:rPr>
      </w:pPr>
    </w:p>
    <w:p w14:paraId="22933BF9" w14:textId="057091CF" w:rsidR="00964363" w:rsidRDefault="00964363" w:rsidP="00964363">
      <w:pPr>
        <w:jc w:val="both"/>
        <w:rPr>
          <w:b/>
          <w:sz w:val="20"/>
          <w:szCs w:val="20"/>
        </w:rPr>
      </w:pPr>
    </w:p>
    <w:p w14:paraId="4A965737" w14:textId="049CA87C" w:rsidR="00964363" w:rsidRDefault="00964363" w:rsidP="00964363">
      <w:pPr>
        <w:jc w:val="both"/>
        <w:rPr>
          <w:b/>
          <w:sz w:val="20"/>
          <w:szCs w:val="20"/>
        </w:rPr>
      </w:pPr>
    </w:p>
    <w:p w14:paraId="08F845D0" w14:textId="77777777" w:rsidR="00964363" w:rsidRDefault="00964363" w:rsidP="00964363">
      <w:pPr>
        <w:jc w:val="both"/>
        <w:rPr>
          <w:b/>
          <w:sz w:val="20"/>
          <w:szCs w:val="20"/>
        </w:rPr>
      </w:pPr>
    </w:p>
    <w:p w14:paraId="4A9C98BC" w14:textId="77777777" w:rsidR="00964363" w:rsidRPr="00CB749D" w:rsidRDefault="00964363" w:rsidP="00964363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964363" w14:paraId="2A086AE1" w14:textId="77777777" w:rsidTr="009E4F3F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749C44CD" w14:textId="77777777" w:rsidR="00964363" w:rsidRPr="003D0E8F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964363" w14:paraId="5D46C248" w14:textId="77777777" w:rsidTr="009E4F3F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1FF8FDB3" w14:textId="77777777" w:rsidR="00964363" w:rsidRPr="003D0E8F" w:rsidRDefault="00964363" w:rsidP="009E4F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E298C34" w14:textId="77777777" w:rsidR="00964363" w:rsidRPr="003D0E8F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0AF46802" w14:textId="77777777" w:rsidR="00964363" w:rsidRPr="003D0E8F" w:rsidRDefault="00964363" w:rsidP="009E4F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964363" w14:paraId="0594DC4F" w14:textId="77777777" w:rsidTr="009E4F3F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7E982EC7" w14:textId="77777777" w:rsidR="00964363" w:rsidRPr="0041330E" w:rsidRDefault="00964363" w:rsidP="009E4F3F">
            <w:r w:rsidRPr="0041330E">
              <w:rPr>
                <w:sz w:val="20"/>
                <w:szCs w:val="20"/>
              </w:rPr>
              <w:t>Analizzare i vari stili di vita per operare scelte consapevoli e appropriate</w:t>
            </w:r>
          </w:p>
          <w:p w14:paraId="2F477457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634704BF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368DF6BE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7F3FAB50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489C2987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29F1F77C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42B028E9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7B1E5CD1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56DBA686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43905266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12B5E63A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674E0A5F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  <w:p w14:paraId="37F0CD68" w14:textId="77777777" w:rsidR="00964363" w:rsidRPr="0041330E" w:rsidRDefault="00964363" w:rsidP="009E4F3F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2C04E207" w14:textId="77777777" w:rsidR="00964363" w:rsidRPr="0041330E" w:rsidRDefault="00964363" w:rsidP="009E4F3F">
            <w:pPr>
              <w:ind w:left="319" w:hanging="284"/>
            </w:pPr>
            <w:r w:rsidRPr="0041330E">
              <w:rPr>
                <w:rFonts w:eastAsia="Calibri"/>
                <w:sz w:val="20"/>
                <w:szCs w:val="20"/>
              </w:rPr>
              <w:t xml:space="preserve">• Potenziamento delle capacità condizionali e coordinative </w:t>
            </w:r>
          </w:p>
          <w:p w14:paraId="525FF8D0" w14:textId="77777777" w:rsidR="00964363" w:rsidRPr="0041330E" w:rsidRDefault="00964363" w:rsidP="009E4F3F">
            <w:pPr>
              <w:pStyle w:val="Paragrafoelenco"/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•Trasferimento delle capacità condizionali e coordinative in ambiente acquatico</w:t>
            </w:r>
          </w:p>
          <w:p w14:paraId="46D92E56" w14:textId="77777777" w:rsidR="00964363" w:rsidRPr="0041330E" w:rsidRDefault="00964363" w:rsidP="009E4F3F">
            <w:pPr>
              <w:pStyle w:val="Paragrafoelenco"/>
              <w:ind w:left="319" w:hanging="284"/>
              <w:jc w:val="both"/>
            </w:pPr>
            <w:proofErr w:type="gramStart"/>
            <w:r w:rsidRPr="0041330E">
              <w:rPr>
                <w:rFonts w:eastAsia="Calibri"/>
                <w:sz w:val="20"/>
                <w:szCs w:val="20"/>
              </w:rPr>
              <w:t>•”Progetto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Nuoto” (da inserire nel POF)</w:t>
            </w:r>
          </w:p>
          <w:p w14:paraId="14D36CDD" w14:textId="77777777" w:rsidR="00964363" w:rsidRPr="0041330E" w:rsidRDefault="00964363" w:rsidP="009E4F3F">
            <w:pPr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 xml:space="preserve">•Progetto “Lo 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sport….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41330E">
              <w:rPr>
                <w:rFonts w:eastAsia="Calibri"/>
                <w:sz w:val="20"/>
                <w:szCs w:val="20"/>
              </w:rPr>
              <w:t>Sportivi:progetto</w:t>
            </w:r>
            <w:proofErr w:type="spellEnd"/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da inserire nel POF).</w:t>
            </w:r>
          </w:p>
          <w:p w14:paraId="0E04290A" w14:textId="77777777" w:rsidR="00964363" w:rsidRPr="0041330E" w:rsidRDefault="00964363" w:rsidP="009E4F3F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•Progetto BLSD (da inserire nel POF)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50A71470" w14:textId="77777777" w:rsidR="00964363" w:rsidRPr="0041330E" w:rsidRDefault="00964363" w:rsidP="009E4F3F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 xml:space="preserve">•Conoscenza analitica delle capacità coordinative e condizionali con l'utilizzo di piccoli e grandi attrezzi e relativa conoscenza tecnico-pratica 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dei  suddetti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attrezzi</w:t>
            </w:r>
          </w:p>
          <w:p w14:paraId="34C7E22F" w14:textId="77777777" w:rsidR="00964363" w:rsidRPr="0041330E" w:rsidRDefault="00964363" w:rsidP="009E4F3F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tecnico-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pratica  di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almeno uno sport di squadra</w:t>
            </w:r>
          </w:p>
          <w:p w14:paraId="733CE237" w14:textId="77777777" w:rsidR="00964363" w:rsidRPr="0041330E" w:rsidRDefault="00964363" w:rsidP="009E4F3F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analitica di almeno due specialità motorie (Dorso e Libero)</w:t>
            </w:r>
          </w:p>
          <w:p w14:paraId="01BF3A37" w14:textId="77777777" w:rsidR="00964363" w:rsidRPr="0041330E" w:rsidRDefault="00964363" w:rsidP="009E4F3F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•Conoscenza globale dello stile Rana e Delfino</w:t>
            </w:r>
          </w:p>
          <w:p w14:paraId="2029088E" w14:textId="77777777" w:rsidR="00964363" w:rsidRPr="0041330E" w:rsidRDefault="00964363" w:rsidP="009E4F3F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•Acquisire responsabilità e corretto senso civico.</w:t>
            </w:r>
          </w:p>
          <w:p w14:paraId="6139E862" w14:textId="77777777" w:rsidR="00964363" w:rsidRPr="0041330E" w:rsidRDefault="00964363" w:rsidP="009E4F3F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•Conoscenza dei corretti stili di vita per la tutela della Salute</w:t>
            </w:r>
          </w:p>
        </w:tc>
      </w:tr>
    </w:tbl>
    <w:p w14:paraId="09519272" w14:textId="77777777" w:rsidR="00EE3926" w:rsidRDefault="00EE3926" w:rsidP="00EE3926">
      <w:pPr>
        <w:rPr>
          <w:b/>
          <w:sz w:val="20"/>
          <w:szCs w:val="20"/>
        </w:rPr>
      </w:pPr>
    </w:p>
    <w:p w14:paraId="5763F390" w14:textId="77777777" w:rsidR="00EE3926" w:rsidRDefault="00EE3926" w:rsidP="00EE3926">
      <w:pPr>
        <w:rPr>
          <w:b/>
          <w:sz w:val="20"/>
          <w:szCs w:val="20"/>
        </w:rPr>
      </w:pPr>
    </w:p>
    <w:p w14:paraId="46DAD593" w14:textId="77777777" w:rsidR="00EE3926" w:rsidRDefault="00EE3926" w:rsidP="00EE3926">
      <w:pPr>
        <w:rPr>
          <w:b/>
          <w:sz w:val="20"/>
          <w:szCs w:val="20"/>
        </w:rPr>
      </w:pPr>
    </w:p>
    <w:p w14:paraId="3FAD3C88" w14:textId="77777777" w:rsidR="00EE3926" w:rsidRDefault="00EE3926" w:rsidP="00EE3926">
      <w:pPr>
        <w:rPr>
          <w:b/>
          <w:sz w:val="20"/>
          <w:szCs w:val="20"/>
        </w:rPr>
      </w:pPr>
    </w:p>
    <w:p w14:paraId="0EAD9CE1" w14:textId="77777777" w:rsidR="00EE3926" w:rsidRDefault="00EE3926" w:rsidP="00EE3926">
      <w:pPr>
        <w:rPr>
          <w:b/>
          <w:sz w:val="20"/>
          <w:szCs w:val="20"/>
        </w:rPr>
      </w:pPr>
    </w:p>
    <w:p w14:paraId="7612E1DB" w14:textId="77777777" w:rsidR="00EE3926" w:rsidRDefault="00EE3926" w:rsidP="00EE3926">
      <w:pPr>
        <w:rPr>
          <w:b/>
          <w:sz w:val="20"/>
          <w:szCs w:val="20"/>
        </w:rPr>
      </w:pPr>
    </w:p>
    <w:p w14:paraId="49F2F58A" w14:textId="77777777" w:rsidR="00EE3926" w:rsidRDefault="00EE3926" w:rsidP="00EE3926">
      <w:pPr>
        <w:rPr>
          <w:b/>
          <w:sz w:val="20"/>
          <w:szCs w:val="20"/>
        </w:rPr>
      </w:pPr>
    </w:p>
    <w:p w14:paraId="6007917F" w14:textId="1AC17D67" w:rsidR="00EE3926" w:rsidRDefault="00EE3926" w:rsidP="00EE3926">
      <w:pPr>
        <w:rPr>
          <w:b/>
          <w:sz w:val="20"/>
          <w:szCs w:val="20"/>
        </w:rPr>
      </w:pPr>
    </w:p>
    <w:p w14:paraId="0BF490C4" w14:textId="40627975" w:rsidR="00964363" w:rsidRDefault="00964363" w:rsidP="00EE3926">
      <w:pPr>
        <w:rPr>
          <w:b/>
          <w:sz w:val="20"/>
          <w:szCs w:val="20"/>
        </w:rPr>
      </w:pPr>
    </w:p>
    <w:p w14:paraId="1CDA5792" w14:textId="7F5E3C40" w:rsidR="00964363" w:rsidRDefault="00964363" w:rsidP="00EE3926">
      <w:pPr>
        <w:rPr>
          <w:b/>
          <w:sz w:val="20"/>
          <w:szCs w:val="20"/>
        </w:rPr>
      </w:pPr>
    </w:p>
    <w:p w14:paraId="5D3A56A3" w14:textId="77777777" w:rsidR="00964363" w:rsidRDefault="00964363" w:rsidP="00EE3926">
      <w:pPr>
        <w:rPr>
          <w:b/>
          <w:sz w:val="20"/>
          <w:szCs w:val="20"/>
        </w:rPr>
      </w:pP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EE3926" w:rsidRDefault="00EE3926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EE3926" w:rsidRDefault="00EE3926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32562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214DFF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8BF1B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36E42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FA582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EE3926" w:rsidRDefault="00EE3926">
      <w:r>
        <w:separator/>
      </w:r>
    </w:p>
  </w:endnote>
  <w:endnote w:type="continuationSeparator" w:id="0">
    <w:p w14:paraId="1AA239DF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EE3926" w:rsidRDefault="00EE3926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AE4C6A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49AFDA35" w:rsidR="00EE3926" w:rsidRDefault="00EE3926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proofErr w:type="gramStart"/>
                          <w:r w:rsidR="00964363">
                            <w:rPr>
                              <w:sz w:val="20"/>
                            </w:rPr>
                            <w:t>5°</w:t>
                          </w:r>
                          <w:proofErr w:type="gramEnd"/>
                          <w:r w:rsidR="00964363">
                            <w:rPr>
                              <w:sz w:val="20"/>
                            </w:rPr>
                            <w:t xml:space="preserve"> anno</w:t>
                          </w:r>
                          <w:r>
                            <w:rPr>
                              <w:sz w:val="20"/>
                            </w:rPr>
                            <w:t xml:space="preserve"> Liceo </w:t>
                          </w:r>
                          <w:r w:rsidR="001F7E11">
                            <w:rPr>
                              <w:sz w:val="20"/>
                            </w:rPr>
                            <w:t>Scienze Umane</w:t>
                          </w:r>
                        </w:p>
                        <w:p w14:paraId="54C71352" w14:textId="77777777" w:rsidR="001F7E11" w:rsidRDefault="001F7E11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49AFDA35" w:rsidR="00EE3926" w:rsidRDefault="00EE3926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proofErr w:type="gramStart"/>
                    <w:r w:rsidR="00964363">
                      <w:rPr>
                        <w:sz w:val="20"/>
                      </w:rPr>
                      <w:t>5°</w:t>
                    </w:r>
                    <w:proofErr w:type="gramEnd"/>
                    <w:r w:rsidR="00964363">
                      <w:rPr>
                        <w:sz w:val="20"/>
                      </w:rPr>
                      <w:t xml:space="preserve"> anno</w:t>
                    </w:r>
                    <w:r>
                      <w:rPr>
                        <w:sz w:val="20"/>
                      </w:rPr>
                      <w:t xml:space="preserve"> Liceo </w:t>
                    </w:r>
                    <w:r w:rsidR="001F7E11">
                      <w:rPr>
                        <w:sz w:val="20"/>
                      </w:rPr>
                      <w:t>Scienze Umane</w:t>
                    </w:r>
                  </w:p>
                  <w:p w14:paraId="54C71352" w14:textId="77777777" w:rsidR="001F7E11" w:rsidRDefault="001F7E11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EE3926" w:rsidRDefault="00EE3926">
      <w:r>
        <w:separator/>
      </w:r>
    </w:p>
  </w:footnote>
  <w:footnote w:type="continuationSeparator" w:id="0">
    <w:p w14:paraId="16060B53" w14:textId="77777777" w:rsidR="00EE3926" w:rsidRDefault="00EE3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2B1B84"/>
    <w:multiLevelType w:val="hybridMultilevel"/>
    <w:tmpl w:val="18E21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1931"/>
    <w:multiLevelType w:val="hybridMultilevel"/>
    <w:tmpl w:val="47E206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1" w15:restartNumberingAfterBreak="0">
    <w:nsid w:val="48B87246"/>
    <w:multiLevelType w:val="hybridMultilevel"/>
    <w:tmpl w:val="48C2C5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7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28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0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2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3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2"/>
  </w:num>
  <w:num w:numId="3">
    <w:abstractNumId w:val="29"/>
  </w:num>
  <w:num w:numId="4">
    <w:abstractNumId w:val="27"/>
  </w:num>
  <w:num w:numId="5">
    <w:abstractNumId w:val="30"/>
  </w:num>
  <w:num w:numId="6">
    <w:abstractNumId w:val="26"/>
  </w:num>
  <w:num w:numId="7">
    <w:abstractNumId w:val="31"/>
  </w:num>
  <w:num w:numId="8">
    <w:abstractNumId w:val="24"/>
  </w:num>
  <w:num w:numId="9">
    <w:abstractNumId w:val="2"/>
  </w:num>
  <w:num w:numId="10">
    <w:abstractNumId w:val="6"/>
  </w:num>
  <w:num w:numId="11">
    <w:abstractNumId w:val="11"/>
  </w:num>
  <w:num w:numId="12">
    <w:abstractNumId w:val="28"/>
  </w:num>
  <w:num w:numId="13">
    <w:abstractNumId w:val="33"/>
  </w:num>
  <w:num w:numId="14">
    <w:abstractNumId w:val="1"/>
  </w:num>
  <w:num w:numId="15">
    <w:abstractNumId w:val="18"/>
  </w:num>
  <w:num w:numId="16">
    <w:abstractNumId w:val="12"/>
  </w:num>
  <w:num w:numId="17">
    <w:abstractNumId w:val="35"/>
  </w:num>
  <w:num w:numId="18">
    <w:abstractNumId w:val="34"/>
  </w:num>
  <w:num w:numId="19">
    <w:abstractNumId w:val="7"/>
  </w:num>
  <w:num w:numId="20">
    <w:abstractNumId w:val="22"/>
  </w:num>
  <w:num w:numId="21">
    <w:abstractNumId w:val="16"/>
  </w:num>
  <w:num w:numId="22">
    <w:abstractNumId w:val="5"/>
  </w:num>
  <w:num w:numId="23">
    <w:abstractNumId w:val="15"/>
  </w:num>
  <w:num w:numId="24">
    <w:abstractNumId w:val="19"/>
  </w:num>
  <w:num w:numId="25">
    <w:abstractNumId w:val="3"/>
  </w:num>
  <w:num w:numId="26">
    <w:abstractNumId w:val="25"/>
  </w:num>
  <w:num w:numId="27">
    <w:abstractNumId w:val="36"/>
  </w:num>
  <w:num w:numId="28">
    <w:abstractNumId w:val="10"/>
  </w:num>
  <w:num w:numId="29">
    <w:abstractNumId w:val="13"/>
  </w:num>
  <w:num w:numId="30">
    <w:abstractNumId w:val="17"/>
  </w:num>
  <w:num w:numId="31">
    <w:abstractNumId w:val="23"/>
  </w:num>
  <w:num w:numId="32">
    <w:abstractNumId w:val="21"/>
  </w:num>
  <w:num w:numId="33">
    <w:abstractNumId w:val="9"/>
  </w:num>
  <w:num w:numId="34">
    <w:abstractNumId w:val="4"/>
  </w:num>
  <w:num w:numId="35">
    <w:abstractNumId w:val="14"/>
  </w:num>
  <w:num w:numId="36">
    <w:abstractNumId w:val="0"/>
  </w:num>
  <w:num w:numId="37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F7E11"/>
    <w:rsid w:val="002E0E26"/>
    <w:rsid w:val="00303567"/>
    <w:rsid w:val="003A60BF"/>
    <w:rsid w:val="00964363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E0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E0E26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2020-10-09T18:24:00Z</dcterms:created>
  <dcterms:modified xsi:type="dcterms:W3CDTF">2020-10-09T18:24:00Z</dcterms:modified>
</cp:coreProperties>
</file>